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7C5D6" w14:textId="360D21A4" w:rsidR="00D12D10" w:rsidRPr="00F201A0" w:rsidRDefault="00F201A0" w:rsidP="009700B2">
      <w:pPr>
        <w:widowControl w:val="0"/>
        <w:autoSpaceDE w:val="0"/>
        <w:autoSpaceDN w:val="0"/>
        <w:adjustRightInd w:val="0"/>
        <w:spacing w:line="440" w:lineRule="exact"/>
        <w:ind w:firstLineChars="100" w:firstLine="220"/>
        <w:textAlignment w:val="baseline"/>
        <w:rPr>
          <w:rFonts w:asciiTheme="majorEastAsia" w:eastAsiaTheme="majorEastAsia" w:hAnsiTheme="majorEastAsia" w:cs="Times New Roman" w:hint="eastAsia"/>
          <w:sz w:val="22"/>
          <w:szCs w:val="22"/>
        </w:rPr>
      </w:pPr>
      <w:r>
        <w:rPr>
          <w:rFonts w:ascii="ＭＳ ゴシック" w:eastAsia="ＭＳ ゴシック" w:hAnsi="ＭＳ ゴシック" w:cs="Times New Roman"/>
          <w:bCs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0E47178" wp14:editId="33C9B2F6">
            <wp:simplePos x="0" y="0"/>
            <wp:positionH relativeFrom="margin">
              <wp:posOffset>5110480</wp:posOffset>
            </wp:positionH>
            <wp:positionV relativeFrom="paragraph">
              <wp:posOffset>-261924</wp:posOffset>
            </wp:positionV>
            <wp:extent cx="1000125" cy="365760"/>
            <wp:effectExtent l="0" t="0" r="9525" b="0"/>
            <wp:wrapNone/>
            <wp:docPr id="84094913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ＭＳ ゴシック" w:eastAsia="ＭＳ ゴシック" w:hAnsi="ＭＳ ゴシック" w:cs="Times New Roman"/>
          <w:bCs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5097B2EF" wp14:editId="2F96A24A">
            <wp:simplePos x="0" y="0"/>
            <wp:positionH relativeFrom="margin">
              <wp:align>center</wp:align>
            </wp:positionH>
            <wp:positionV relativeFrom="paragraph">
              <wp:posOffset>-269986</wp:posOffset>
            </wp:positionV>
            <wp:extent cx="3619500" cy="365760"/>
            <wp:effectExtent l="0" t="0" r="0" b="0"/>
            <wp:wrapNone/>
            <wp:docPr id="93920042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B20E8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（様式４）</w:t>
      </w:r>
      <w:r w:rsidR="00471F88" w:rsidRPr="00471F88">
        <w:rPr>
          <w:rFonts w:asciiTheme="majorEastAsia" w:eastAsiaTheme="majorEastAsia" w:hAnsiTheme="majorEastAsia" w:cs="Times New Roman" w:hint="eastAsia"/>
          <w:color w:val="BFBFBF" w:themeColor="background1" w:themeShade="BF"/>
          <w:sz w:val="20"/>
          <w:szCs w:val="20"/>
        </w:rPr>
        <w:t>v5.0</w:t>
      </w:r>
    </w:p>
    <w:p w14:paraId="029D5612" w14:textId="00BF8754" w:rsidR="00D12D10" w:rsidRPr="00F201A0" w:rsidRDefault="00B626E0" w:rsidP="00BB20E8">
      <w:pPr>
        <w:widowControl w:val="0"/>
        <w:overflowPunct w:val="0"/>
        <w:adjustRightInd w:val="0"/>
        <w:spacing w:line="440" w:lineRule="exact"/>
        <w:ind w:firstLineChars="100" w:firstLine="220"/>
        <w:jc w:val="right"/>
        <w:textAlignment w:val="baseline"/>
        <w:rPr>
          <w:rFonts w:asciiTheme="majorEastAsia" w:eastAsiaTheme="majorEastAsia" w:hAnsiTheme="majorEastAsia" w:cs="Times New Roman"/>
          <w:sz w:val="22"/>
          <w:szCs w:val="22"/>
        </w:rPr>
      </w:pPr>
      <w:r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 xml:space="preserve">令和　</w:t>
      </w:r>
      <w:r w:rsidR="00C22141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年　月　日</w:t>
      </w:r>
    </w:p>
    <w:p w14:paraId="0FEF9389" w14:textId="43B81463" w:rsidR="00F201A0" w:rsidRPr="00F201A0" w:rsidRDefault="00F201A0" w:rsidP="00F201A0">
      <w:pPr>
        <w:widowControl w:val="0"/>
        <w:overflowPunct w:val="0"/>
        <w:adjustRightInd w:val="0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F201A0">
        <w:rPr>
          <w:rFonts w:ascii="ＭＳ ゴシック" w:eastAsia="ＭＳ ゴシック" w:hAnsi="ＭＳ ゴシック" w:cs="Times New Roman" w:hint="eastAsia"/>
          <w:bCs/>
          <w:sz w:val="22"/>
          <w:szCs w:val="22"/>
        </w:rPr>
        <w:t xml:space="preserve">中堅・中小・スタートアップ成長投資補助金 </w:t>
      </w:r>
      <w:r w:rsidRPr="00F201A0">
        <w:rPr>
          <w:rFonts w:ascii="ＭＳ ゴシック" w:eastAsia="ＭＳ ゴシック" w:hAnsi="ＭＳ ゴシック" w:cs="Times New Roman" w:hint="eastAsia"/>
          <w:bCs/>
          <w:sz w:val="22"/>
          <w:szCs w:val="22"/>
        </w:rPr>
        <w:br/>
        <w:t>基金設置法人</w:t>
      </w:r>
      <w:r w:rsidRPr="00F201A0">
        <w:rPr>
          <w:rFonts w:ascii="ＭＳ ゴシック" w:eastAsia="ＭＳ ゴシック" w:hAnsi="ＭＳ ゴシック" w:cs="Times New Roman" w:hint="eastAsia"/>
          <w:sz w:val="22"/>
          <w:szCs w:val="22"/>
        </w:rPr>
        <w:t>御中</w:t>
      </w:r>
    </w:p>
    <w:p w14:paraId="1B3FC311" w14:textId="43D2FAE2" w:rsidR="00D12D10" w:rsidRPr="00F201A0" w:rsidRDefault="00D12D10" w:rsidP="00BB20E8">
      <w:pPr>
        <w:widowControl w:val="0"/>
        <w:overflowPunct w:val="0"/>
        <w:adjustRightInd w:val="0"/>
        <w:spacing w:line="440" w:lineRule="exact"/>
        <w:ind w:firstLineChars="100" w:firstLine="220"/>
        <w:textAlignment w:val="baseline"/>
        <w:rPr>
          <w:rFonts w:asciiTheme="majorEastAsia" w:eastAsiaTheme="majorEastAsia" w:hAnsiTheme="majorEastAsia" w:cs="Times New Roman"/>
          <w:sz w:val="22"/>
          <w:szCs w:val="22"/>
        </w:rPr>
      </w:pPr>
    </w:p>
    <w:p w14:paraId="08B5847E" w14:textId="77777777" w:rsidR="00D12D10" w:rsidRPr="00F201A0" w:rsidRDefault="00D12D10" w:rsidP="00F201A0">
      <w:pPr>
        <w:widowControl w:val="0"/>
        <w:overflowPunct w:val="0"/>
        <w:adjustRightInd w:val="0"/>
        <w:spacing w:line="440" w:lineRule="exact"/>
        <w:jc w:val="center"/>
        <w:textAlignment w:val="baseline"/>
        <w:rPr>
          <w:rFonts w:asciiTheme="majorEastAsia" w:eastAsiaTheme="majorEastAsia" w:hAnsiTheme="majorEastAsia" w:cs="Times New Roman"/>
          <w:sz w:val="22"/>
          <w:szCs w:val="22"/>
        </w:rPr>
      </w:pPr>
    </w:p>
    <w:p w14:paraId="4B4B1092" w14:textId="77777777" w:rsidR="00F201A0" w:rsidRDefault="00F201A0" w:rsidP="00F201A0">
      <w:pPr>
        <w:widowControl w:val="0"/>
        <w:overflowPunct w:val="0"/>
        <w:adjustRightInd w:val="0"/>
        <w:spacing w:line="440" w:lineRule="exact"/>
        <w:ind w:firstLineChars="100" w:firstLine="220"/>
        <w:jc w:val="center"/>
        <w:textAlignment w:val="baseline"/>
        <w:rPr>
          <w:rFonts w:asciiTheme="majorEastAsia" w:eastAsiaTheme="majorEastAsia" w:hAnsiTheme="majorEastAsia" w:cs="Times New Roman"/>
          <w:sz w:val="22"/>
          <w:szCs w:val="22"/>
        </w:rPr>
      </w:pPr>
      <w:r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「中堅・中小・スタートアップ企業の賃上げに向けた省力化等の大規模成長投資補助金」に</w:t>
      </w:r>
    </w:p>
    <w:p w14:paraId="3987FB55" w14:textId="6651BA68" w:rsidR="009700B2" w:rsidRPr="00F201A0" w:rsidRDefault="00F201A0" w:rsidP="00F201A0">
      <w:pPr>
        <w:widowControl w:val="0"/>
        <w:overflowPunct w:val="0"/>
        <w:adjustRightInd w:val="0"/>
        <w:spacing w:line="440" w:lineRule="exact"/>
        <w:ind w:firstLineChars="100" w:firstLine="220"/>
        <w:jc w:val="center"/>
        <w:textAlignment w:val="baseline"/>
        <w:rPr>
          <w:rFonts w:asciiTheme="majorEastAsia" w:eastAsiaTheme="majorEastAsia" w:hAnsiTheme="majorEastAsia" w:cs="Times New Roman"/>
          <w:sz w:val="22"/>
          <w:szCs w:val="22"/>
          <w:u w:val="thick"/>
        </w:rPr>
      </w:pPr>
      <w:r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係</w:t>
      </w:r>
      <w:r>
        <w:rPr>
          <w:rFonts w:asciiTheme="majorEastAsia" w:eastAsiaTheme="majorEastAsia" w:hAnsiTheme="majorEastAsia" w:cs="Times New Roman" w:hint="eastAsia"/>
          <w:sz w:val="22"/>
          <w:szCs w:val="22"/>
        </w:rPr>
        <w:t>る</w:t>
      </w:r>
      <w:r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金融機関</w:t>
      </w:r>
      <w:r>
        <w:rPr>
          <w:rFonts w:asciiTheme="majorEastAsia" w:eastAsiaTheme="majorEastAsia" w:hAnsiTheme="majorEastAsia" w:cs="Times New Roman" w:hint="eastAsia"/>
          <w:sz w:val="22"/>
          <w:szCs w:val="22"/>
        </w:rPr>
        <w:t>・ファンド</w:t>
      </w:r>
      <w:r w:rsidR="00823661">
        <w:rPr>
          <w:rFonts w:asciiTheme="majorEastAsia" w:eastAsiaTheme="majorEastAsia" w:hAnsiTheme="majorEastAsia" w:cs="Times New Roman" w:hint="eastAsia"/>
          <w:sz w:val="22"/>
          <w:szCs w:val="22"/>
        </w:rPr>
        <w:t>等</w:t>
      </w:r>
      <w:r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による確認書</w:t>
      </w:r>
    </w:p>
    <w:p w14:paraId="2FD1D053" w14:textId="4E826971" w:rsidR="00BB20E8" w:rsidRPr="00F201A0" w:rsidRDefault="00BB20E8" w:rsidP="009700B2">
      <w:pPr>
        <w:widowControl w:val="0"/>
        <w:tabs>
          <w:tab w:val="left" w:pos="6379"/>
        </w:tabs>
        <w:overflowPunct w:val="0"/>
        <w:adjustRightInd w:val="0"/>
        <w:spacing w:line="440" w:lineRule="exact"/>
        <w:ind w:right="3259" w:firstLineChars="100" w:firstLine="220"/>
        <w:jc w:val="right"/>
        <w:textAlignment w:val="baseline"/>
        <w:rPr>
          <w:rFonts w:asciiTheme="majorEastAsia" w:eastAsiaTheme="majorEastAsia" w:hAnsiTheme="majorEastAsia" w:cs="Times New Roman"/>
          <w:sz w:val="22"/>
          <w:szCs w:val="22"/>
        </w:rPr>
      </w:pPr>
      <w:r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住　　所</w:t>
      </w:r>
      <w:r w:rsidR="0024047A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 xml:space="preserve">　　　　　　　　　　　　　　　</w:t>
      </w:r>
    </w:p>
    <w:p w14:paraId="1F31C16B" w14:textId="6D23CA36" w:rsidR="00BB20E8" w:rsidRPr="00F201A0" w:rsidRDefault="009700B2" w:rsidP="009700B2">
      <w:pPr>
        <w:widowControl w:val="0"/>
        <w:tabs>
          <w:tab w:val="left" w:pos="6379"/>
        </w:tabs>
        <w:overflowPunct w:val="0"/>
        <w:adjustRightInd w:val="0"/>
        <w:spacing w:line="440" w:lineRule="exact"/>
        <w:ind w:right="3259" w:firstLineChars="100" w:firstLine="220"/>
        <w:jc w:val="right"/>
        <w:textAlignment w:val="baseline"/>
        <w:rPr>
          <w:rFonts w:asciiTheme="majorEastAsia" w:eastAsiaTheme="majorEastAsia" w:hAnsiTheme="majorEastAsia" w:cs="Times New Roman"/>
          <w:sz w:val="22"/>
          <w:szCs w:val="22"/>
        </w:rPr>
      </w:pPr>
      <w:r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商号または名称</w:t>
      </w:r>
      <w:r w:rsidR="0024047A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 xml:space="preserve">　　　　　　　　　　　　　　　</w:t>
      </w:r>
    </w:p>
    <w:p w14:paraId="52D5E15D" w14:textId="1EBDA0CB" w:rsidR="00BB20E8" w:rsidRPr="00F201A0" w:rsidRDefault="00BB20E8" w:rsidP="009700B2">
      <w:pPr>
        <w:widowControl w:val="0"/>
        <w:overflowPunct w:val="0"/>
        <w:adjustRightInd w:val="0"/>
        <w:spacing w:line="440" w:lineRule="exact"/>
        <w:ind w:right="3259" w:firstLineChars="100" w:firstLine="220"/>
        <w:jc w:val="right"/>
        <w:textAlignment w:val="baseline"/>
        <w:rPr>
          <w:rFonts w:asciiTheme="majorEastAsia" w:eastAsiaTheme="majorEastAsia" w:hAnsiTheme="majorEastAsia" w:cs="Times New Roman"/>
          <w:sz w:val="22"/>
          <w:szCs w:val="22"/>
        </w:rPr>
      </w:pPr>
      <w:r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代表者役職・氏名</w:t>
      </w:r>
      <w:r w:rsidR="009700B2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 xml:space="preserve">　　　　</w:t>
      </w:r>
      <w:r w:rsidR="0024047A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 xml:space="preserve">　　　　　　　　　　　</w:t>
      </w:r>
    </w:p>
    <w:p w14:paraId="79F3F7B9" w14:textId="77777777" w:rsidR="00D12D10" w:rsidRPr="00F201A0" w:rsidRDefault="00D12D10" w:rsidP="00BB20E8">
      <w:pPr>
        <w:widowControl w:val="0"/>
        <w:overflowPunct w:val="0"/>
        <w:adjustRightInd w:val="0"/>
        <w:spacing w:line="440" w:lineRule="exact"/>
        <w:textAlignment w:val="baseline"/>
        <w:rPr>
          <w:rFonts w:asciiTheme="majorEastAsia" w:eastAsiaTheme="majorEastAsia" w:hAnsiTheme="majorEastAsia" w:cs="Times New Roman"/>
          <w:sz w:val="22"/>
          <w:szCs w:val="22"/>
        </w:rPr>
      </w:pPr>
    </w:p>
    <w:p w14:paraId="12FF2922" w14:textId="2FAB067A" w:rsidR="00F201A0" w:rsidRDefault="00F201A0" w:rsidP="00F201A0">
      <w:pPr>
        <w:widowControl w:val="0"/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  <w:sz w:val="22"/>
        </w:rPr>
        <w:t>※本確認書は、成長投資計画書</w:t>
      </w:r>
      <w:r>
        <w:rPr>
          <w:rFonts w:ascii="ＭＳ ゴシック" w:eastAsia="ＭＳ ゴシック" w:hAnsi="ＭＳ ゴシック" w:cs="Times New Roman"/>
          <w:sz w:val="22"/>
        </w:rPr>
        <w:t>に係る金融機関</w:t>
      </w:r>
      <w:r>
        <w:rPr>
          <w:rFonts w:ascii="ＭＳ ゴシック" w:eastAsia="ＭＳ ゴシック" w:hAnsi="ＭＳ ゴシック" w:cs="Times New Roman" w:hint="eastAsia"/>
          <w:sz w:val="22"/>
        </w:rPr>
        <w:t>・ファンド</w:t>
      </w:r>
      <w:r>
        <w:rPr>
          <w:rFonts w:ascii="ＭＳ ゴシック" w:eastAsia="ＭＳ ゴシック" w:hAnsi="ＭＳ ゴシック" w:cs="Times New Roman"/>
          <w:sz w:val="22"/>
        </w:rPr>
        <w:t>向けの確認書です。</w:t>
      </w:r>
    </w:p>
    <w:p w14:paraId="095FD1B0" w14:textId="77777777" w:rsidR="0024047A" w:rsidRPr="00F201A0" w:rsidRDefault="0024047A" w:rsidP="00BB20E8">
      <w:pPr>
        <w:widowControl w:val="0"/>
        <w:overflowPunct w:val="0"/>
        <w:adjustRightInd w:val="0"/>
        <w:spacing w:line="440" w:lineRule="exact"/>
        <w:ind w:firstLineChars="100" w:firstLine="220"/>
        <w:jc w:val="center"/>
        <w:textAlignment w:val="baseline"/>
        <w:rPr>
          <w:rFonts w:asciiTheme="majorEastAsia" w:eastAsiaTheme="majorEastAsia" w:hAnsiTheme="majorEastAsia"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2D10" w:rsidRPr="00F201A0" w14:paraId="31A9B272" w14:textId="77777777">
        <w:trPr>
          <w:trHeight w:val="2008"/>
        </w:trPr>
        <w:tc>
          <w:tcPr>
            <w:tcW w:w="5000" w:type="pct"/>
            <w:vAlign w:val="center"/>
          </w:tcPr>
          <w:p w14:paraId="46460085" w14:textId="77777777" w:rsidR="00D12D10" w:rsidRPr="00F201A0" w:rsidRDefault="00C22141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center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  <w:u w:val="single"/>
                <w:lang w:eastAsia="zh-TW"/>
              </w:rPr>
            </w:pPr>
            <w:r w:rsidRPr="00F201A0">
              <w:rPr>
                <w:rFonts w:asciiTheme="majorEastAsia" w:eastAsiaTheme="majorEastAsia" w:hAnsiTheme="majorEastAsia" w:cs="Times New Roman" w:hint="eastAsia"/>
                <w:sz w:val="22"/>
                <w:szCs w:val="22"/>
                <w:u w:val="single"/>
                <w:lang w:eastAsia="zh-TW"/>
              </w:rPr>
              <w:t>記</w:t>
            </w:r>
          </w:p>
          <w:p w14:paraId="7AA2F788" w14:textId="3B20075C" w:rsidR="00926D51" w:rsidRPr="00F201A0" w:rsidRDefault="00C22141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  <w:u w:val="single"/>
                <w:lang w:eastAsia="zh-TW"/>
              </w:rPr>
            </w:pPr>
            <w:r w:rsidRPr="00F201A0">
              <w:rPr>
                <w:rFonts w:asciiTheme="majorEastAsia" w:eastAsiaTheme="majorEastAsia" w:hAnsiTheme="majorEastAsia" w:cs="Times New Roman" w:hint="eastAsia"/>
                <w:sz w:val="22"/>
                <w:szCs w:val="22"/>
                <w:u w:val="single"/>
                <w:lang w:eastAsia="zh-TW"/>
              </w:rPr>
              <w:t>事業者名</w:t>
            </w:r>
            <w:r w:rsidR="002D086B" w:rsidRPr="00F201A0">
              <w:rPr>
                <w:rFonts w:asciiTheme="majorEastAsia" w:eastAsiaTheme="majorEastAsia" w:hAnsiTheme="majorEastAsia" w:cs="Times New Roman" w:hint="eastAsia"/>
                <w:sz w:val="22"/>
                <w:szCs w:val="22"/>
                <w:u w:val="single"/>
                <w:lang w:eastAsia="zh-TW"/>
              </w:rPr>
              <w:t xml:space="preserve">　</w:t>
            </w:r>
            <w:r w:rsidRPr="00F201A0">
              <w:rPr>
                <w:rFonts w:asciiTheme="majorEastAsia" w:eastAsiaTheme="majorEastAsia" w:hAnsiTheme="majorEastAsia" w:cs="Times New Roman" w:hint="eastAsia"/>
                <w:sz w:val="22"/>
                <w:szCs w:val="22"/>
                <w:u w:val="single"/>
                <w:lang w:eastAsia="zh-TW"/>
              </w:rPr>
              <w:t>：</w:t>
            </w:r>
            <w:r w:rsidRPr="00F201A0">
              <w:rPr>
                <w:rFonts w:asciiTheme="majorEastAsia" w:eastAsiaTheme="majorEastAsia" w:hAnsiTheme="majorEastAsia" w:cs="Times New Roman" w:hint="eastAsia"/>
                <w:color w:val="FF0000"/>
                <w:sz w:val="22"/>
                <w:szCs w:val="22"/>
                <w:u w:val="single"/>
                <w:lang w:eastAsia="zh-TW"/>
              </w:rPr>
              <w:t>●●●株式会社</w:t>
            </w:r>
            <w:r w:rsidRPr="00F201A0">
              <w:rPr>
                <w:rFonts w:asciiTheme="majorEastAsia" w:eastAsiaTheme="majorEastAsia" w:hAnsiTheme="majorEastAsia" w:cs="Times New Roman" w:hint="eastAsia"/>
                <w:sz w:val="22"/>
                <w:szCs w:val="22"/>
                <w:u w:val="single"/>
                <w:lang w:eastAsia="zh-TW"/>
              </w:rPr>
              <w:t xml:space="preserve">　　　　　　　　　　　　　　　　　　　　　　</w:t>
            </w:r>
          </w:p>
          <w:p w14:paraId="2D4B6798" w14:textId="3B599CAC" w:rsidR="00D12D10" w:rsidRPr="00F201A0" w:rsidRDefault="00AB5A3B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Theme="majorEastAsia" w:eastAsiaTheme="majorEastAsia" w:hAnsiTheme="majorEastAsia" w:cs="Times New Roman"/>
                <w:kern w:val="2"/>
                <w:sz w:val="22"/>
                <w:szCs w:val="22"/>
                <w:u w:val="single"/>
                <w:lang w:eastAsia="zh-TW"/>
              </w:rPr>
            </w:pPr>
            <w:r w:rsidRPr="00F201A0">
              <w:rPr>
                <w:rFonts w:asciiTheme="majorEastAsia" w:eastAsiaTheme="majorEastAsia" w:hAnsiTheme="majorEastAsia" w:cs="Times New Roman" w:hint="eastAsia"/>
                <w:kern w:val="2"/>
                <w:sz w:val="22"/>
                <w:szCs w:val="22"/>
                <w:u w:val="single"/>
                <w:lang w:eastAsia="zh-TW"/>
              </w:rPr>
              <w:t>補助事業</w:t>
            </w:r>
            <w:r w:rsidR="00C22141" w:rsidRPr="00F201A0">
              <w:rPr>
                <w:rFonts w:asciiTheme="majorEastAsia" w:eastAsiaTheme="majorEastAsia" w:hAnsiTheme="majorEastAsia" w:cs="Times New Roman" w:hint="eastAsia"/>
                <w:kern w:val="2"/>
                <w:sz w:val="22"/>
                <w:szCs w:val="22"/>
                <w:u w:val="single"/>
                <w:lang w:eastAsia="zh-TW"/>
              </w:rPr>
              <w:t>名：</w:t>
            </w:r>
            <w:r w:rsidR="00C22141" w:rsidRPr="00F201A0">
              <w:rPr>
                <w:rFonts w:asciiTheme="majorEastAsia" w:eastAsiaTheme="majorEastAsia" w:hAnsiTheme="majorEastAsia" w:cs="Times New Roman" w:hint="eastAsia"/>
                <w:color w:val="FF0000"/>
                <w:kern w:val="2"/>
                <w:sz w:val="22"/>
                <w:szCs w:val="22"/>
                <w:u w:val="single"/>
                <w:lang w:eastAsia="zh-TW"/>
              </w:rPr>
              <w:t xml:space="preserve">■■■■■■■■■■■■　</w:t>
            </w:r>
            <w:r w:rsidR="00C22141" w:rsidRPr="00F201A0">
              <w:rPr>
                <w:rFonts w:asciiTheme="majorEastAsia" w:eastAsiaTheme="majorEastAsia" w:hAnsiTheme="majorEastAsia" w:cs="Times New Roman" w:hint="eastAsia"/>
                <w:kern w:val="2"/>
                <w:sz w:val="22"/>
                <w:szCs w:val="22"/>
                <w:u w:val="single"/>
                <w:lang w:eastAsia="zh-TW"/>
              </w:rPr>
              <w:t xml:space="preserve">　　　　　　　　　　　　　　　　</w:t>
            </w:r>
          </w:p>
          <w:p w14:paraId="40D2034B" w14:textId="1E6CEBDB" w:rsidR="00D12D10" w:rsidRPr="00F201A0" w:rsidRDefault="00C22141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Theme="majorEastAsia" w:eastAsiaTheme="majorEastAsia" w:hAnsiTheme="majorEastAsia" w:cs="Times New Roman"/>
                <w:kern w:val="2"/>
                <w:sz w:val="22"/>
                <w:szCs w:val="22"/>
                <w:u w:val="single"/>
                <w:lang w:eastAsia="zh-TW"/>
              </w:rPr>
            </w:pPr>
            <w:r w:rsidRPr="00F201A0">
              <w:rPr>
                <w:rFonts w:asciiTheme="majorEastAsia" w:eastAsiaTheme="majorEastAsia" w:hAnsiTheme="majorEastAsia" w:cs="Times New Roman" w:hint="eastAsia"/>
                <w:kern w:val="2"/>
                <w:sz w:val="22"/>
                <w:szCs w:val="22"/>
                <w:u w:val="single"/>
                <w:lang w:eastAsia="zh-TW"/>
              </w:rPr>
              <w:t xml:space="preserve">　　　　　　　　　　　　　　　　　　　　　　　　　　　　　</w:t>
            </w:r>
            <w:r w:rsidR="00F2572A" w:rsidRPr="00F201A0">
              <w:rPr>
                <w:rFonts w:asciiTheme="majorEastAsia" w:eastAsiaTheme="majorEastAsia" w:hAnsiTheme="majorEastAsia" w:cs="Times New Roman" w:hint="eastAsia"/>
                <w:kern w:val="2"/>
                <w:sz w:val="22"/>
                <w:szCs w:val="22"/>
                <w:u w:val="single"/>
                <w:lang w:eastAsia="zh-TW"/>
              </w:rPr>
              <w:t xml:space="preserve">　　　　　　</w:t>
            </w:r>
          </w:p>
          <w:p w14:paraId="53D51C40" w14:textId="77777777" w:rsidR="00D12D10" w:rsidRPr="00F201A0" w:rsidRDefault="00D12D10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Theme="majorEastAsia" w:eastAsiaTheme="majorEastAsia" w:hAnsiTheme="majorEastAsia" w:cs="Times New Roman"/>
                <w:kern w:val="2"/>
                <w:sz w:val="22"/>
                <w:szCs w:val="22"/>
                <w:u w:val="single"/>
                <w:lang w:eastAsia="zh-TW"/>
              </w:rPr>
            </w:pPr>
          </w:p>
        </w:tc>
      </w:tr>
    </w:tbl>
    <w:p w14:paraId="4F77AD25" w14:textId="77777777" w:rsidR="00926D51" w:rsidRPr="00F201A0" w:rsidRDefault="00926D51" w:rsidP="00BB20E8">
      <w:pPr>
        <w:widowControl w:val="0"/>
        <w:overflowPunct w:val="0"/>
        <w:adjustRightInd w:val="0"/>
        <w:spacing w:line="440" w:lineRule="exact"/>
        <w:ind w:firstLineChars="100" w:firstLine="220"/>
        <w:textAlignment w:val="baseline"/>
        <w:rPr>
          <w:rFonts w:asciiTheme="majorEastAsia" w:eastAsiaTheme="majorEastAsia" w:hAnsiTheme="majorEastAsia" w:cs="Times New Roman"/>
          <w:sz w:val="22"/>
          <w:szCs w:val="22"/>
          <w:lang w:eastAsia="zh-TW"/>
        </w:rPr>
      </w:pPr>
    </w:p>
    <w:p w14:paraId="7887C1C5" w14:textId="0B7A5DD9" w:rsidR="00D12D10" w:rsidRPr="00F201A0" w:rsidRDefault="00C22141" w:rsidP="00F201A0">
      <w:pPr>
        <w:widowControl w:val="0"/>
        <w:overflowPunct w:val="0"/>
        <w:adjustRightInd w:val="0"/>
        <w:spacing w:line="440" w:lineRule="exact"/>
        <w:ind w:firstLineChars="100" w:firstLine="220"/>
        <w:jc w:val="both"/>
        <w:textAlignment w:val="baseline"/>
        <w:rPr>
          <w:rFonts w:asciiTheme="majorEastAsia" w:eastAsiaTheme="majorEastAsia" w:hAnsiTheme="majorEastAsia" w:cs="Times New Roman"/>
          <w:sz w:val="22"/>
          <w:szCs w:val="22"/>
        </w:rPr>
      </w:pPr>
      <w:r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上記の</w:t>
      </w:r>
      <w:r w:rsidR="008A6080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投資</w:t>
      </w:r>
      <w:r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計画</w:t>
      </w:r>
      <w:r w:rsidR="008A6080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の</w:t>
      </w:r>
      <w:r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内容</w:t>
      </w:r>
      <w:r w:rsidR="008A6080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について、</w:t>
      </w:r>
      <w:r w:rsidR="00D87391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「</w:t>
      </w:r>
      <w:r w:rsidR="00F201A0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中堅・中小・スタートアップ企業の賃上げに向けた省力化等の大規模成長投資補助金</w:t>
      </w:r>
      <w:r w:rsidR="002D384F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」の事業目的</w:t>
      </w:r>
      <w:r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に沿った取組であり、成果目標の達成が見込まれることを確認しました。</w:t>
      </w:r>
    </w:p>
    <w:p w14:paraId="62D23FBD" w14:textId="566A91DA" w:rsidR="00A37AA3" w:rsidRPr="00F201A0" w:rsidRDefault="00BA51C1" w:rsidP="00A37AA3">
      <w:pPr>
        <w:widowControl w:val="0"/>
        <w:overflowPunct w:val="0"/>
        <w:adjustRightInd w:val="0"/>
        <w:spacing w:line="440" w:lineRule="exact"/>
        <w:ind w:firstLineChars="100" w:firstLine="220"/>
        <w:jc w:val="both"/>
        <w:textAlignment w:val="baseline"/>
        <w:rPr>
          <w:rFonts w:asciiTheme="majorEastAsia" w:eastAsiaTheme="majorEastAsia" w:hAnsiTheme="majorEastAsia" w:cs="Times New Roman"/>
          <w:sz w:val="22"/>
          <w:szCs w:val="22"/>
        </w:rPr>
      </w:pPr>
      <w:r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また</w:t>
      </w:r>
      <w:r w:rsidR="000A54FF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、</w:t>
      </w:r>
      <w:r w:rsidR="009B0266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当該事業者</w:t>
      </w:r>
      <w:r w:rsidR="00C96B3C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が</w:t>
      </w:r>
      <w:r w:rsidR="001327A9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プレゼンテーション審査</w:t>
      </w:r>
      <w:r w:rsidR="00BC3B6D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に進んだ場合、</w:t>
      </w:r>
      <w:r w:rsidR="00AD7E21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可能な限り、</w:t>
      </w:r>
      <w:r w:rsidR="00600DD5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当該確認書の発行</w:t>
      </w:r>
      <w:r w:rsidR="00C0304F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に関与した</w:t>
      </w:r>
      <w:r w:rsidR="00BC3B6D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担当者</w:t>
      </w:r>
      <w:r w:rsidR="00B54EEA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（</w:t>
      </w:r>
      <w:r w:rsidR="00BA7E2E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または</w:t>
      </w:r>
      <w:r w:rsidR="005C5F13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同じ金融機関</w:t>
      </w:r>
      <w:r w:rsidR="00F201A0">
        <w:rPr>
          <w:rFonts w:asciiTheme="majorEastAsia" w:eastAsiaTheme="majorEastAsia" w:hAnsiTheme="majorEastAsia" w:cs="Times New Roman" w:hint="eastAsia"/>
          <w:sz w:val="22"/>
          <w:szCs w:val="22"/>
        </w:rPr>
        <w:t>・ファンド</w:t>
      </w:r>
      <w:r w:rsidR="00823661">
        <w:rPr>
          <w:rFonts w:asciiTheme="majorEastAsia" w:eastAsiaTheme="majorEastAsia" w:hAnsiTheme="majorEastAsia" w:cs="Times New Roman" w:hint="eastAsia"/>
          <w:sz w:val="22"/>
          <w:szCs w:val="22"/>
        </w:rPr>
        <w:t>等</w:t>
      </w:r>
      <w:r w:rsidR="005C5F13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内で、</w:t>
      </w:r>
      <w:r w:rsidR="00833320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担当者が指名する</w:t>
      </w:r>
      <w:r w:rsidR="00C0304F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者</w:t>
      </w:r>
      <w:r w:rsidR="00833320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）</w:t>
      </w:r>
      <w:r w:rsidR="00BC3B6D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が審査に同席し、審査</w:t>
      </w:r>
      <w:r w:rsidR="00432ECA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委員</w:t>
      </w:r>
      <w:r w:rsidR="00BC3B6D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から</w:t>
      </w:r>
      <w:r w:rsidR="00C7029B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投資</w:t>
      </w:r>
      <w:r w:rsidR="00BC3B6D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計画</w:t>
      </w:r>
      <w:r w:rsidR="00A37AA3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書等</w:t>
      </w:r>
      <w:r w:rsidR="008C3A6F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の内容</w:t>
      </w:r>
      <w:r w:rsidR="00BC3B6D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について意見を求められた場合</w:t>
      </w:r>
      <w:r w:rsidR="009F46A6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に対応</w:t>
      </w:r>
      <w:r w:rsidR="00AD7E21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します</w:t>
      </w:r>
      <w:r w:rsidR="007F5C6C" w:rsidRPr="00F201A0">
        <w:rPr>
          <w:rFonts w:asciiTheme="majorEastAsia" w:eastAsiaTheme="majorEastAsia" w:hAnsiTheme="majorEastAsia" w:cs="Times New Roman" w:hint="eastAsia"/>
          <w:sz w:val="22"/>
          <w:szCs w:val="22"/>
        </w:rPr>
        <w:t>。</w:t>
      </w:r>
    </w:p>
    <w:p w14:paraId="1D3CA382" w14:textId="77777777" w:rsidR="00653972" w:rsidRPr="00F201A0" w:rsidRDefault="00653972" w:rsidP="0024047A">
      <w:pPr>
        <w:widowControl w:val="0"/>
        <w:overflowPunct w:val="0"/>
        <w:adjustRightInd w:val="0"/>
        <w:spacing w:line="440" w:lineRule="exact"/>
        <w:jc w:val="both"/>
        <w:textAlignment w:val="baseline"/>
        <w:rPr>
          <w:rFonts w:asciiTheme="majorEastAsia" w:eastAsiaTheme="majorEastAsia" w:hAnsiTheme="majorEastAsia" w:cs="Times New Roman"/>
          <w:sz w:val="22"/>
          <w:szCs w:val="22"/>
        </w:rPr>
      </w:pPr>
    </w:p>
    <w:p w14:paraId="3A596567" w14:textId="77777777" w:rsidR="00D12D10" w:rsidRPr="00F201A0" w:rsidRDefault="00C22141" w:rsidP="00BB20E8">
      <w:pPr>
        <w:widowControl w:val="0"/>
        <w:overflowPunct w:val="0"/>
        <w:adjustRightInd w:val="0"/>
        <w:spacing w:line="440" w:lineRule="exact"/>
        <w:ind w:firstLineChars="100" w:firstLine="220"/>
        <w:jc w:val="both"/>
        <w:textAlignment w:val="baseline"/>
        <w:rPr>
          <w:rFonts w:asciiTheme="majorEastAsia" w:eastAsiaTheme="majorEastAsia" w:hAnsiTheme="majorEastAsia" w:cs="Times New Roman"/>
          <w:sz w:val="22"/>
          <w:szCs w:val="22"/>
          <w:u w:val="single"/>
          <w:lang w:eastAsia="zh-CN"/>
        </w:rPr>
      </w:pPr>
      <w:r w:rsidRPr="00F201A0">
        <w:rPr>
          <w:rFonts w:asciiTheme="majorEastAsia" w:eastAsiaTheme="majorEastAsia" w:hAnsiTheme="majorEastAsia" w:cs="Times New Roman" w:hint="eastAsia"/>
          <w:sz w:val="22"/>
          <w:szCs w:val="22"/>
          <w:u w:val="single"/>
          <w:lang w:eastAsia="zh-CN"/>
        </w:rPr>
        <w:t xml:space="preserve">担当者名：　　　　　　　　　　　　　　　　　　　　</w:t>
      </w:r>
    </w:p>
    <w:p w14:paraId="1293FC95" w14:textId="77777777" w:rsidR="00D12D10" w:rsidRPr="00F201A0" w:rsidRDefault="00C22141" w:rsidP="00BB20E8">
      <w:pPr>
        <w:widowControl w:val="0"/>
        <w:overflowPunct w:val="0"/>
        <w:adjustRightInd w:val="0"/>
        <w:spacing w:line="440" w:lineRule="exact"/>
        <w:ind w:firstLineChars="100" w:firstLine="220"/>
        <w:jc w:val="both"/>
        <w:textAlignment w:val="baseline"/>
        <w:rPr>
          <w:rFonts w:asciiTheme="majorEastAsia" w:eastAsiaTheme="majorEastAsia" w:hAnsiTheme="majorEastAsia" w:cs="Times New Roman"/>
          <w:sz w:val="22"/>
          <w:szCs w:val="22"/>
          <w:u w:val="single"/>
          <w:lang w:eastAsia="zh-CN"/>
        </w:rPr>
      </w:pPr>
      <w:r w:rsidRPr="00F201A0">
        <w:rPr>
          <w:rFonts w:asciiTheme="majorEastAsia" w:eastAsiaTheme="majorEastAsia" w:hAnsiTheme="majorEastAsia" w:cs="Times New Roman" w:hint="eastAsia"/>
          <w:sz w:val="22"/>
          <w:szCs w:val="22"/>
          <w:u w:val="single"/>
          <w:lang w:eastAsia="zh-CN"/>
        </w:rPr>
        <w:t xml:space="preserve">所属部署：　　　　　　　　　　　　　　　　　　　　</w:t>
      </w:r>
    </w:p>
    <w:p w14:paraId="524DA3A3" w14:textId="77777777" w:rsidR="00D12D10" w:rsidRPr="00F201A0" w:rsidRDefault="00C22141" w:rsidP="00BB20E8">
      <w:pPr>
        <w:widowControl w:val="0"/>
        <w:overflowPunct w:val="0"/>
        <w:adjustRightInd w:val="0"/>
        <w:spacing w:line="440" w:lineRule="exact"/>
        <w:ind w:firstLineChars="100" w:firstLine="220"/>
        <w:jc w:val="both"/>
        <w:textAlignment w:val="baseline"/>
        <w:rPr>
          <w:rFonts w:asciiTheme="majorEastAsia" w:eastAsiaTheme="majorEastAsia" w:hAnsiTheme="majorEastAsia" w:cs="Times New Roman"/>
          <w:kern w:val="2"/>
          <w:sz w:val="22"/>
          <w:szCs w:val="22"/>
          <w:u w:val="single"/>
          <w:lang w:eastAsia="zh-TW"/>
        </w:rPr>
      </w:pPr>
      <w:r w:rsidRPr="00F201A0">
        <w:rPr>
          <w:rFonts w:asciiTheme="majorEastAsia" w:eastAsiaTheme="majorEastAsia" w:hAnsiTheme="majorEastAsia" w:cs="Times New Roman" w:hint="eastAsia"/>
          <w:kern w:val="2"/>
          <w:sz w:val="22"/>
          <w:szCs w:val="22"/>
          <w:u w:val="single"/>
          <w:lang w:eastAsia="zh-TW"/>
        </w:rPr>
        <w:t xml:space="preserve">電話番号：　　　　　　　　　　　　　　　　　　　　</w:t>
      </w:r>
    </w:p>
    <w:p w14:paraId="078B974F" w14:textId="77777777" w:rsidR="00D12D10" w:rsidRPr="00F201A0" w:rsidRDefault="00C22141" w:rsidP="00BB20E8">
      <w:pPr>
        <w:widowControl w:val="0"/>
        <w:overflowPunct w:val="0"/>
        <w:adjustRightInd w:val="0"/>
        <w:spacing w:line="440" w:lineRule="exact"/>
        <w:ind w:firstLineChars="100" w:firstLine="220"/>
        <w:textAlignment w:val="baseline"/>
        <w:rPr>
          <w:rFonts w:asciiTheme="majorEastAsia" w:eastAsiaTheme="majorEastAsia" w:hAnsiTheme="majorEastAsia" w:cs="Times New Roman"/>
          <w:sz w:val="22"/>
          <w:szCs w:val="22"/>
        </w:rPr>
      </w:pPr>
      <w:r w:rsidRPr="00F201A0">
        <w:rPr>
          <w:rFonts w:asciiTheme="majorEastAsia" w:eastAsiaTheme="majorEastAsia" w:hAnsiTheme="majorEastAsia" w:cs="Times New Roman" w:hint="eastAsia"/>
          <w:kern w:val="2"/>
          <w:sz w:val="22"/>
          <w:szCs w:val="22"/>
          <w:u w:val="single"/>
        </w:rPr>
        <w:t xml:space="preserve">担当者メールアドレス：　　　　　　　　　　　　　　</w:t>
      </w:r>
    </w:p>
    <w:p w14:paraId="5B613634" w14:textId="77777777" w:rsidR="00D12D10" w:rsidRPr="00F201A0" w:rsidRDefault="00D12D10" w:rsidP="0024047A">
      <w:pPr>
        <w:widowControl w:val="0"/>
        <w:overflowPunct w:val="0"/>
        <w:adjustRightInd w:val="0"/>
        <w:spacing w:line="440" w:lineRule="exact"/>
        <w:textAlignment w:val="baseline"/>
        <w:rPr>
          <w:rFonts w:asciiTheme="majorEastAsia" w:eastAsiaTheme="majorEastAsia" w:hAnsiTheme="majorEastAsia" w:cs="Times New Roman"/>
          <w:sz w:val="22"/>
          <w:szCs w:val="22"/>
        </w:rPr>
      </w:pPr>
    </w:p>
    <w:p w14:paraId="3B695D7B" w14:textId="5EFC2A4B" w:rsidR="00D12D10" w:rsidRPr="00F201A0" w:rsidRDefault="00C22141" w:rsidP="0024047A">
      <w:pPr>
        <w:widowControl w:val="0"/>
        <w:overflowPunct w:val="0"/>
        <w:adjustRightInd w:val="0"/>
        <w:spacing w:line="440" w:lineRule="exact"/>
        <w:ind w:leftChars="100" w:left="240"/>
        <w:jc w:val="both"/>
        <w:textAlignment w:val="baseline"/>
        <w:rPr>
          <w:rFonts w:asciiTheme="majorEastAsia" w:eastAsiaTheme="majorEastAsia" w:hAnsiTheme="majorEastAsia" w:cs="Times New Roman"/>
          <w:sz w:val="18"/>
          <w:szCs w:val="18"/>
        </w:rPr>
      </w:pPr>
      <w:r w:rsidRPr="00F201A0">
        <w:rPr>
          <w:rFonts w:asciiTheme="majorEastAsia" w:eastAsiaTheme="majorEastAsia" w:hAnsiTheme="majorEastAsia" w:cs="Times New Roman" w:hint="eastAsia"/>
          <w:sz w:val="18"/>
          <w:szCs w:val="18"/>
        </w:rPr>
        <w:t>※代表者氏名欄に記入する氏名は、記載する金融機関</w:t>
      </w:r>
      <w:r w:rsidR="00F201A0">
        <w:rPr>
          <w:rFonts w:asciiTheme="majorEastAsia" w:eastAsiaTheme="majorEastAsia" w:hAnsiTheme="majorEastAsia" w:cs="Times New Roman" w:hint="eastAsia"/>
          <w:sz w:val="18"/>
          <w:szCs w:val="18"/>
        </w:rPr>
        <w:t>・ファンド</w:t>
      </w:r>
      <w:r w:rsidR="00823661">
        <w:rPr>
          <w:rFonts w:asciiTheme="majorEastAsia" w:eastAsiaTheme="majorEastAsia" w:hAnsiTheme="majorEastAsia" w:cs="Times New Roman" w:hint="eastAsia"/>
          <w:sz w:val="18"/>
          <w:szCs w:val="18"/>
        </w:rPr>
        <w:t>等</w:t>
      </w:r>
      <w:r w:rsidRPr="00F201A0">
        <w:rPr>
          <w:rFonts w:asciiTheme="majorEastAsia" w:eastAsiaTheme="majorEastAsia" w:hAnsiTheme="majorEastAsia" w:cs="Times New Roman" w:hint="eastAsia"/>
          <w:sz w:val="18"/>
          <w:szCs w:val="18"/>
        </w:rPr>
        <w:t>の内部規定等により判断してください。</w:t>
      </w:r>
    </w:p>
    <w:p w14:paraId="5718CE5A" w14:textId="1CB95A18" w:rsidR="0024047A" w:rsidRPr="00F201A0" w:rsidRDefault="00C22141" w:rsidP="0024047A">
      <w:pPr>
        <w:widowControl w:val="0"/>
        <w:overflowPunct w:val="0"/>
        <w:adjustRightInd w:val="0"/>
        <w:spacing w:line="440" w:lineRule="exact"/>
        <w:ind w:leftChars="100" w:left="240"/>
        <w:textAlignment w:val="baseline"/>
        <w:rPr>
          <w:rFonts w:asciiTheme="majorEastAsia" w:eastAsiaTheme="majorEastAsia" w:hAnsiTheme="majorEastAsia" w:cs="Times New Roman"/>
          <w:sz w:val="18"/>
          <w:szCs w:val="18"/>
        </w:rPr>
      </w:pPr>
      <w:r w:rsidRPr="00F201A0">
        <w:rPr>
          <w:rFonts w:asciiTheme="majorEastAsia" w:eastAsiaTheme="majorEastAsia" w:hAnsiTheme="majorEastAsia" w:cs="Times New Roman" w:hint="eastAsia"/>
          <w:sz w:val="18"/>
          <w:szCs w:val="18"/>
        </w:rPr>
        <w:t>※本確認書は、融資の確約を前提としたものではありません。</w:t>
      </w:r>
    </w:p>
    <w:p w14:paraId="31039FF8" w14:textId="0175D64C" w:rsidR="001810CE" w:rsidRPr="00F201A0" w:rsidRDefault="001810CE" w:rsidP="00A37AA3">
      <w:pPr>
        <w:widowControl w:val="0"/>
        <w:overflowPunct w:val="0"/>
        <w:adjustRightInd w:val="0"/>
        <w:spacing w:line="440" w:lineRule="exact"/>
        <w:textAlignment w:val="baseline"/>
        <w:rPr>
          <w:rFonts w:asciiTheme="majorEastAsia" w:eastAsiaTheme="majorEastAsia" w:hAnsiTheme="majorEastAsia" w:cs="Times New Roman"/>
          <w:sz w:val="22"/>
          <w:szCs w:val="22"/>
        </w:rPr>
      </w:pPr>
    </w:p>
    <w:sectPr w:rsidR="001810CE" w:rsidRPr="00F201A0">
      <w:footerReference w:type="default" r:id="rId13"/>
      <w:pgSz w:w="11906" w:h="16838" w:code="9"/>
      <w:pgMar w:top="851" w:right="1134" w:bottom="680" w:left="1134" w:header="284" w:footer="284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D63F8" w14:textId="77777777" w:rsidR="00B97837" w:rsidRDefault="00B97837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6DFFA848" w14:textId="77777777" w:rsidR="00B97837" w:rsidRDefault="00B97837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  <w:endnote w:type="continuationNotice" w:id="1">
    <w:p w14:paraId="6C2DEB3E" w14:textId="77777777" w:rsidR="00B97837" w:rsidRDefault="00B978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72EE0" w14:textId="77777777" w:rsidR="00D12D10" w:rsidRDefault="00C22141">
    <w:pPr>
      <w:pStyle w:val="a6"/>
      <w:jc w:val="center"/>
      <w:rPr>
        <w:rFonts w:ascii="ＭＳ ゴシック" w:eastAsia="ＭＳ ゴシック" w:hAnsi="ＭＳ ゴシック"/>
        <w:sz w:val="21"/>
      </w:rPr>
    </w:pPr>
    <w:r>
      <w:rPr>
        <w:rFonts w:ascii="ＭＳ ゴシック" w:eastAsia="ＭＳ ゴシック" w:hAnsi="ＭＳ ゴシック"/>
        <w:sz w:val="21"/>
      </w:rPr>
      <w:fldChar w:fldCharType="begin"/>
    </w:r>
    <w:r>
      <w:rPr>
        <w:rFonts w:ascii="ＭＳ ゴシック" w:eastAsia="ＭＳ ゴシック" w:hAnsi="ＭＳ ゴシック"/>
        <w:sz w:val="21"/>
      </w:rPr>
      <w:instrText>PAGE   \* MERGEFORMAT</w:instrText>
    </w:r>
    <w:r>
      <w:rPr>
        <w:rFonts w:ascii="ＭＳ ゴシック" w:eastAsia="ＭＳ ゴシック" w:hAnsi="ＭＳ ゴシック"/>
        <w:sz w:val="21"/>
      </w:rPr>
      <w:fldChar w:fldCharType="separate"/>
    </w:r>
    <w:r w:rsidR="008714DD" w:rsidRPr="008714DD">
      <w:rPr>
        <w:rFonts w:ascii="ＭＳ ゴシック" w:eastAsia="ＭＳ ゴシック" w:hAnsi="ＭＳ ゴシック"/>
        <w:noProof/>
        <w:sz w:val="21"/>
        <w:lang w:val="ja-JP"/>
      </w:rPr>
      <w:t>2</w:t>
    </w:r>
    <w:r>
      <w:rPr>
        <w:rFonts w:ascii="ＭＳ ゴシック" w:eastAsia="ＭＳ ゴシック" w:hAnsi="ＭＳ ゴシック"/>
        <w:sz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497AE" w14:textId="77777777" w:rsidR="00B97837" w:rsidRDefault="00B97837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0AE8FB66" w14:textId="77777777" w:rsidR="00B97837" w:rsidRDefault="00B97837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  <w:footnote w:type="continuationNotice" w:id="1">
    <w:p w14:paraId="7584F455" w14:textId="77777777" w:rsidR="00B97837" w:rsidRDefault="00B9783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0D9E"/>
    <w:multiLevelType w:val="hybridMultilevel"/>
    <w:tmpl w:val="8D86B62C"/>
    <w:lvl w:ilvl="0" w:tplc="20BC179E">
      <w:start w:val="5"/>
      <w:numFmt w:val="bullet"/>
      <w:lvlText w:val="□"/>
      <w:lvlJc w:val="left"/>
      <w:pPr>
        <w:ind w:left="2770" w:hanging="360"/>
      </w:pPr>
      <w:rPr>
        <w:rFonts w:ascii="ＭＳ ゴシック" w:eastAsia="ＭＳ ゴシック" w:hAnsi="ＭＳ ゴシック" w:cs="Century" w:hint="eastAsia"/>
      </w:rPr>
    </w:lvl>
    <w:lvl w:ilvl="1" w:tplc="0409000B">
      <w:start w:val="1"/>
      <w:numFmt w:val="bullet"/>
      <w:lvlText w:val=""/>
      <w:lvlJc w:val="left"/>
      <w:pPr>
        <w:ind w:left="32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6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40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5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9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3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7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6190" w:hanging="420"/>
      </w:pPr>
      <w:rPr>
        <w:rFonts w:ascii="Wingdings" w:hAnsi="Wingdings" w:hint="default"/>
      </w:rPr>
    </w:lvl>
  </w:abstractNum>
  <w:abstractNum w:abstractNumId="1" w15:restartNumberingAfterBreak="0">
    <w:nsid w:val="02EB1805"/>
    <w:multiLevelType w:val="hybridMultilevel"/>
    <w:tmpl w:val="EE724D82"/>
    <w:lvl w:ilvl="0" w:tplc="598809B6">
      <w:start w:val="1"/>
      <w:numFmt w:val="decimalEnclosedCircle"/>
      <w:lvlText w:val="%1"/>
      <w:lvlJc w:val="left"/>
      <w:pPr>
        <w:ind w:left="3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8" w:hanging="420"/>
      </w:pPr>
    </w:lvl>
    <w:lvl w:ilvl="3" w:tplc="0409000F" w:tentative="1">
      <w:start w:val="1"/>
      <w:numFmt w:val="decimal"/>
      <w:lvlText w:val="%4."/>
      <w:lvlJc w:val="left"/>
      <w:pPr>
        <w:ind w:left="1688" w:hanging="420"/>
      </w:pPr>
    </w:lvl>
    <w:lvl w:ilvl="4" w:tplc="04090017" w:tentative="1">
      <w:start w:val="1"/>
      <w:numFmt w:val="aiueoFullWidth"/>
      <w:lvlText w:val="(%5)"/>
      <w:lvlJc w:val="left"/>
      <w:pPr>
        <w:ind w:left="21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8" w:hanging="420"/>
      </w:pPr>
    </w:lvl>
    <w:lvl w:ilvl="6" w:tplc="0409000F" w:tentative="1">
      <w:start w:val="1"/>
      <w:numFmt w:val="decimal"/>
      <w:lvlText w:val="%7."/>
      <w:lvlJc w:val="left"/>
      <w:pPr>
        <w:ind w:left="2948" w:hanging="420"/>
      </w:pPr>
    </w:lvl>
    <w:lvl w:ilvl="7" w:tplc="04090017" w:tentative="1">
      <w:start w:val="1"/>
      <w:numFmt w:val="aiueoFullWidth"/>
      <w:lvlText w:val="(%8)"/>
      <w:lvlJc w:val="left"/>
      <w:pPr>
        <w:ind w:left="33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8" w:hanging="420"/>
      </w:pPr>
    </w:lvl>
  </w:abstractNum>
  <w:abstractNum w:abstractNumId="2" w15:restartNumberingAfterBreak="0">
    <w:nsid w:val="036E3371"/>
    <w:multiLevelType w:val="hybridMultilevel"/>
    <w:tmpl w:val="00CA9664"/>
    <w:lvl w:ilvl="0" w:tplc="7A3E2022">
      <w:start w:val="3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0F6077"/>
    <w:multiLevelType w:val="hybridMultilevel"/>
    <w:tmpl w:val="9022D5BE"/>
    <w:lvl w:ilvl="0" w:tplc="01AEEB2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9867BB7"/>
    <w:multiLevelType w:val="hybridMultilevel"/>
    <w:tmpl w:val="2FA63BC2"/>
    <w:lvl w:ilvl="0" w:tplc="92008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CAB7167"/>
    <w:multiLevelType w:val="hybridMultilevel"/>
    <w:tmpl w:val="0506F208"/>
    <w:lvl w:ilvl="0" w:tplc="5FAEEA7A">
      <w:start w:val="3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6" w15:restartNumberingAfterBreak="0">
    <w:nsid w:val="221829DB"/>
    <w:multiLevelType w:val="hybridMultilevel"/>
    <w:tmpl w:val="A16AEB44"/>
    <w:lvl w:ilvl="0" w:tplc="24948C66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73F5D75"/>
    <w:multiLevelType w:val="hybridMultilevel"/>
    <w:tmpl w:val="B838D8C8"/>
    <w:lvl w:ilvl="0" w:tplc="3ED4D62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27B74A51"/>
    <w:multiLevelType w:val="hybridMultilevel"/>
    <w:tmpl w:val="7C52B4B4"/>
    <w:lvl w:ilvl="0" w:tplc="678488AA">
      <w:start w:val="5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9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0" w15:restartNumberingAfterBreak="0">
    <w:nsid w:val="2B354AA5"/>
    <w:multiLevelType w:val="hybridMultilevel"/>
    <w:tmpl w:val="C86420E8"/>
    <w:lvl w:ilvl="0" w:tplc="0409000B">
      <w:start w:val="1"/>
      <w:numFmt w:val="bullet"/>
      <w:lvlText w:val=""/>
      <w:lvlJc w:val="left"/>
      <w:pPr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1" w15:restartNumberingAfterBreak="0">
    <w:nsid w:val="2E482FFD"/>
    <w:multiLevelType w:val="hybridMultilevel"/>
    <w:tmpl w:val="192ADBBE"/>
    <w:lvl w:ilvl="0" w:tplc="BE2AD252">
      <w:start w:val="2"/>
      <w:numFmt w:val="bullet"/>
      <w:lvlText w:val="※"/>
      <w:lvlJc w:val="left"/>
      <w:pPr>
        <w:ind w:left="50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2" w15:restartNumberingAfterBreak="0">
    <w:nsid w:val="304B78A7"/>
    <w:multiLevelType w:val="hybridMultilevel"/>
    <w:tmpl w:val="DF50C2FA"/>
    <w:lvl w:ilvl="0" w:tplc="62CA39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4AF5601"/>
    <w:multiLevelType w:val="hybridMultilevel"/>
    <w:tmpl w:val="5C1E683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36FB0AB9"/>
    <w:multiLevelType w:val="hybridMultilevel"/>
    <w:tmpl w:val="B1D24916"/>
    <w:lvl w:ilvl="0" w:tplc="D06E9DE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E075177"/>
    <w:multiLevelType w:val="hybridMultilevel"/>
    <w:tmpl w:val="4B60F84E"/>
    <w:lvl w:ilvl="0" w:tplc="7AF0B12A">
      <w:start w:val="5"/>
      <w:numFmt w:val="bullet"/>
      <w:lvlText w:val="※"/>
      <w:lvlJc w:val="left"/>
      <w:pPr>
        <w:ind w:left="1141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6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1" w:hanging="420"/>
      </w:pPr>
      <w:rPr>
        <w:rFonts w:ascii="Wingdings" w:hAnsi="Wingdings" w:hint="default"/>
      </w:rPr>
    </w:lvl>
  </w:abstractNum>
  <w:abstractNum w:abstractNumId="16" w15:restartNumberingAfterBreak="0">
    <w:nsid w:val="3F766520"/>
    <w:multiLevelType w:val="hybridMultilevel"/>
    <w:tmpl w:val="2E68C972"/>
    <w:lvl w:ilvl="0" w:tplc="78524BE6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2671EB0"/>
    <w:multiLevelType w:val="hybridMultilevel"/>
    <w:tmpl w:val="B5BEE742"/>
    <w:lvl w:ilvl="0" w:tplc="2C5C3AEA">
      <w:start w:val="5"/>
      <w:numFmt w:val="bullet"/>
      <w:lvlText w:val="□"/>
      <w:lvlJc w:val="left"/>
      <w:pPr>
        <w:ind w:left="585" w:hanging="360"/>
      </w:pPr>
      <w:rPr>
        <w:rFonts w:ascii="ＭＳ ゴシック" w:eastAsia="ＭＳ ゴシック" w:hAnsi="ＭＳ 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8" w15:restartNumberingAfterBreak="0">
    <w:nsid w:val="44535F45"/>
    <w:multiLevelType w:val="hybridMultilevel"/>
    <w:tmpl w:val="EAF66A0E"/>
    <w:lvl w:ilvl="0" w:tplc="267004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6E098D2">
      <w:start w:val="2"/>
      <w:numFmt w:val="bullet"/>
      <w:lvlText w:val="□"/>
      <w:lvlJc w:val="left"/>
      <w:pPr>
        <w:ind w:left="780" w:hanging="360"/>
      </w:pPr>
      <w:rPr>
        <w:rFonts w:ascii="ＭＳ Ｐゴシック" w:eastAsia="ＭＳ Ｐゴシック" w:hAnsi="ＭＳ Ｐゴシック" w:cs="ＭＳ 明朝"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8912433"/>
    <w:multiLevelType w:val="hybridMultilevel"/>
    <w:tmpl w:val="7D8AB010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4E136460"/>
    <w:multiLevelType w:val="hybridMultilevel"/>
    <w:tmpl w:val="FC5842E0"/>
    <w:lvl w:ilvl="0" w:tplc="7770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FD32719"/>
    <w:multiLevelType w:val="hybridMultilevel"/>
    <w:tmpl w:val="C5F27A8E"/>
    <w:lvl w:ilvl="0" w:tplc="8C38A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22230A5"/>
    <w:multiLevelType w:val="hybridMultilevel"/>
    <w:tmpl w:val="673E2204"/>
    <w:lvl w:ilvl="0" w:tplc="A4B6570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43254B2"/>
    <w:multiLevelType w:val="hybridMultilevel"/>
    <w:tmpl w:val="CFDE1F1E"/>
    <w:lvl w:ilvl="0" w:tplc="D248A6F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5056082"/>
    <w:multiLevelType w:val="hybridMultilevel"/>
    <w:tmpl w:val="98FA1348"/>
    <w:lvl w:ilvl="0" w:tplc="1C2AD330">
      <w:start w:val="2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ＭＳ Ｐゴシック" w:hint="eastAsia"/>
        <w:sz w:val="17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5" w15:restartNumberingAfterBreak="0">
    <w:nsid w:val="5C5574D0"/>
    <w:multiLevelType w:val="hybridMultilevel"/>
    <w:tmpl w:val="5C76B5D2"/>
    <w:lvl w:ilvl="0" w:tplc="F148EB4E">
      <w:start w:val="1"/>
      <w:numFmt w:val="decimalEnclosedCircle"/>
      <w:lvlText w:val="%1．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5C7E0990"/>
    <w:multiLevelType w:val="hybridMultilevel"/>
    <w:tmpl w:val="81AACB42"/>
    <w:lvl w:ilvl="0" w:tplc="3F6207C6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0655E24"/>
    <w:multiLevelType w:val="hybridMultilevel"/>
    <w:tmpl w:val="E2E646B6"/>
    <w:lvl w:ilvl="0" w:tplc="269A6C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8" w15:restartNumberingAfterBreak="0">
    <w:nsid w:val="60864AEB"/>
    <w:multiLevelType w:val="hybridMultilevel"/>
    <w:tmpl w:val="81A05CE4"/>
    <w:lvl w:ilvl="0" w:tplc="C360DC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60BE3521"/>
    <w:multiLevelType w:val="hybridMultilevel"/>
    <w:tmpl w:val="619AE68C"/>
    <w:lvl w:ilvl="0" w:tplc="3578B6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0F72E62"/>
    <w:multiLevelType w:val="hybridMultilevel"/>
    <w:tmpl w:val="B5B20696"/>
    <w:lvl w:ilvl="0" w:tplc="A1385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38A039E"/>
    <w:multiLevelType w:val="hybridMultilevel"/>
    <w:tmpl w:val="9C480536"/>
    <w:lvl w:ilvl="0" w:tplc="AA224A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7F6149D"/>
    <w:multiLevelType w:val="hybridMultilevel"/>
    <w:tmpl w:val="630643CC"/>
    <w:lvl w:ilvl="0" w:tplc="B12EDC0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3" w15:restartNumberingAfterBreak="0">
    <w:nsid w:val="69471031"/>
    <w:multiLevelType w:val="hybridMultilevel"/>
    <w:tmpl w:val="1AE05A9C"/>
    <w:lvl w:ilvl="0" w:tplc="5C1030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97C7774"/>
    <w:multiLevelType w:val="hybridMultilevel"/>
    <w:tmpl w:val="177C63EA"/>
    <w:lvl w:ilvl="0" w:tplc="779625A8">
      <w:start w:val="1"/>
      <w:numFmt w:val="decimalEnclosedCircle"/>
      <w:lvlText w:val="%1"/>
      <w:lvlJc w:val="left"/>
      <w:pPr>
        <w:ind w:left="5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35" w15:restartNumberingAfterBreak="0">
    <w:nsid w:val="70815F64"/>
    <w:multiLevelType w:val="hybridMultilevel"/>
    <w:tmpl w:val="F432C262"/>
    <w:lvl w:ilvl="0" w:tplc="D7C6640E">
      <w:start w:val="1"/>
      <w:numFmt w:val="decimalEnclosedCircle"/>
      <w:lvlText w:val="%1"/>
      <w:lvlJc w:val="left"/>
      <w:pPr>
        <w:ind w:left="1070" w:hanging="360"/>
      </w:pPr>
      <w:rPr>
        <w:rFonts w:ascii="ＭＳ ゴシック" w:eastAsia="ＭＳ ゴシック" w:hAnsi="ＭＳ ゴシック" w:cs="ＭＳ 明朝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6" w15:restartNumberingAfterBreak="0">
    <w:nsid w:val="748C70FF"/>
    <w:multiLevelType w:val="hybridMultilevel"/>
    <w:tmpl w:val="9B242862"/>
    <w:lvl w:ilvl="0" w:tplc="494E8F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E33A4F"/>
    <w:multiLevelType w:val="hybridMultilevel"/>
    <w:tmpl w:val="F90CEB76"/>
    <w:lvl w:ilvl="0" w:tplc="D08ADA72">
      <w:start w:val="1"/>
      <w:numFmt w:val="decimalFullWidth"/>
      <w:lvlText w:val="（%1）"/>
      <w:lvlJc w:val="left"/>
      <w:pPr>
        <w:ind w:left="14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8" w15:restartNumberingAfterBreak="0">
    <w:nsid w:val="783B48A4"/>
    <w:multiLevelType w:val="hybridMultilevel"/>
    <w:tmpl w:val="8C32DFA6"/>
    <w:lvl w:ilvl="0" w:tplc="51B04D90">
      <w:numFmt w:val="bullet"/>
      <w:lvlText w:val="○"/>
      <w:lvlJc w:val="left"/>
      <w:pPr>
        <w:ind w:left="585" w:hanging="360"/>
      </w:pPr>
      <w:rPr>
        <w:rFonts w:ascii="ＭＳ ゴシック" w:eastAsia="ＭＳ ゴシック" w:hAnsi="ＭＳ ゴシック" w:cs="Century" w:hint="eastAsia"/>
      </w:rPr>
    </w:lvl>
    <w:lvl w:ilvl="1" w:tplc="7C2E5132">
      <w:numFmt w:val="bullet"/>
      <w:lvlText w:val="※"/>
      <w:lvlJc w:val="left"/>
      <w:pPr>
        <w:ind w:left="1005" w:hanging="360"/>
      </w:pPr>
      <w:rPr>
        <w:rFonts w:ascii="ＭＳ ゴシック" w:eastAsia="ＭＳ ゴシック" w:hAnsi="ＭＳ ゴシック" w:cs="Century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9" w15:restartNumberingAfterBreak="0">
    <w:nsid w:val="7BBB0864"/>
    <w:multiLevelType w:val="hybridMultilevel"/>
    <w:tmpl w:val="012E7BE8"/>
    <w:lvl w:ilvl="0" w:tplc="8AE62274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FDE3656"/>
    <w:multiLevelType w:val="hybridMultilevel"/>
    <w:tmpl w:val="6E9A92E6"/>
    <w:lvl w:ilvl="0" w:tplc="1A34B0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6176141">
    <w:abstractNumId w:val="9"/>
  </w:num>
  <w:num w:numId="2" w16cid:durableId="1455253159">
    <w:abstractNumId w:val="37"/>
  </w:num>
  <w:num w:numId="3" w16cid:durableId="344407293">
    <w:abstractNumId w:val="23"/>
  </w:num>
  <w:num w:numId="4" w16cid:durableId="263878991">
    <w:abstractNumId w:val="32"/>
  </w:num>
  <w:num w:numId="5" w16cid:durableId="1779570085">
    <w:abstractNumId w:val="27"/>
  </w:num>
  <w:num w:numId="6" w16cid:durableId="479929473">
    <w:abstractNumId w:val="5"/>
  </w:num>
  <w:num w:numId="7" w16cid:durableId="1618950649">
    <w:abstractNumId w:val="35"/>
  </w:num>
  <w:num w:numId="8" w16cid:durableId="1055474002">
    <w:abstractNumId w:val="3"/>
  </w:num>
  <w:num w:numId="9" w16cid:durableId="580023446">
    <w:abstractNumId w:val="20"/>
  </w:num>
  <w:num w:numId="10" w16cid:durableId="2017222660">
    <w:abstractNumId w:val="40"/>
  </w:num>
  <w:num w:numId="11" w16cid:durableId="853883414">
    <w:abstractNumId w:val="12"/>
  </w:num>
  <w:num w:numId="12" w16cid:durableId="798454029">
    <w:abstractNumId w:val="30"/>
  </w:num>
  <w:num w:numId="13" w16cid:durableId="594365412">
    <w:abstractNumId w:val="1"/>
  </w:num>
  <w:num w:numId="14" w16cid:durableId="874732076">
    <w:abstractNumId w:val="31"/>
  </w:num>
  <w:num w:numId="15" w16cid:durableId="1329358599">
    <w:abstractNumId w:val="4"/>
  </w:num>
  <w:num w:numId="16" w16cid:durableId="1806582479">
    <w:abstractNumId w:val="0"/>
  </w:num>
  <w:num w:numId="17" w16cid:durableId="20571948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53785387">
    <w:abstractNumId w:val="34"/>
  </w:num>
  <w:num w:numId="19" w16cid:durableId="1392659034">
    <w:abstractNumId w:val="18"/>
  </w:num>
  <w:num w:numId="20" w16cid:durableId="2130318965">
    <w:abstractNumId w:val="38"/>
  </w:num>
  <w:num w:numId="21" w16cid:durableId="628977261">
    <w:abstractNumId w:val="14"/>
  </w:num>
  <w:num w:numId="22" w16cid:durableId="1929652624">
    <w:abstractNumId w:val="29"/>
  </w:num>
  <w:num w:numId="23" w16cid:durableId="633877171">
    <w:abstractNumId w:val="33"/>
  </w:num>
  <w:num w:numId="24" w16cid:durableId="94325319">
    <w:abstractNumId w:val="17"/>
  </w:num>
  <w:num w:numId="25" w16cid:durableId="13508531">
    <w:abstractNumId w:val="2"/>
  </w:num>
  <w:num w:numId="26" w16cid:durableId="322004790">
    <w:abstractNumId w:val="6"/>
  </w:num>
  <w:num w:numId="27" w16cid:durableId="356154091">
    <w:abstractNumId w:val="36"/>
  </w:num>
  <w:num w:numId="28" w16cid:durableId="1451516203">
    <w:abstractNumId w:val="7"/>
  </w:num>
  <w:num w:numId="29" w16cid:durableId="1197766700">
    <w:abstractNumId w:val="8"/>
  </w:num>
  <w:num w:numId="30" w16cid:durableId="1912692792">
    <w:abstractNumId w:val="15"/>
  </w:num>
  <w:num w:numId="31" w16cid:durableId="127826511">
    <w:abstractNumId w:val="39"/>
  </w:num>
  <w:num w:numId="32" w16cid:durableId="1777212157">
    <w:abstractNumId w:val="24"/>
  </w:num>
  <w:num w:numId="33" w16cid:durableId="390423001">
    <w:abstractNumId w:val="16"/>
  </w:num>
  <w:num w:numId="34" w16cid:durableId="1624071806">
    <w:abstractNumId w:val="26"/>
  </w:num>
  <w:num w:numId="35" w16cid:durableId="1916628351">
    <w:abstractNumId w:val="21"/>
  </w:num>
  <w:num w:numId="36" w16cid:durableId="496581434">
    <w:abstractNumId w:val="10"/>
  </w:num>
  <w:num w:numId="37" w16cid:durableId="644628380">
    <w:abstractNumId w:val="11"/>
  </w:num>
  <w:num w:numId="38" w16cid:durableId="1664892129">
    <w:abstractNumId w:val="19"/>
  </w:num>
  <w:num w:numId="39" w16cid:durableId="1526669782">
    <w:abstractNumId w:val="13"/>
  </w:num>
  <w:num w:numId="40" w16cid:durableId="2053652152">
    <w:abstractNumId w:val="25"/>
  </w:num>
  <w:num w:numId="41" w16cid:durableId="1316252454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40"/>
  <w:drawingGridHorizontalSpacing w:val="120"/>
  <w:drawingGridVerticalSpacing w:val="182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D10"/>
    <w:rsid w:val="0000218D"/>
    <w:rsid w:val="00004861"/>
    <w:rsid w:val="000108D4"/>
    <w:rsid w:val="00017794"/>
    <w:rsid w:val="00031D40"/>
    <w:rsid w:val="00037987"/>
    <w:rsid w:val="00042312"/>
    <w:rsid w:val="00071660"/>
    <w:rsid w:val="00083615"/>
    <w:rsid w:val="00090673"/>
    <w:rsid w:val="000A37AC"/>
    <w:rsid w:val="000A54FF"/>
    <w:rsid w:val="000A5D26"/>
    <w:rsid w:val="000C0ABA"/>
    <w:rsid w:val="000C68E1"/>
    <w:rsid w:val="000D6EF2"/>
    <w:rsid w:val="000E3CC8"/>
    <w:rsid w:val="000E4DAE"/>
    <w:rsid w:val="00103A9C"/>
    <w:rsid w:val="001068D5"/>
    <w:rsid w:val="001108AA"/>
    <w:rsid w:val="00111B7A"/>
    <w:rsid w:val="001248EA"/>
    <w:rsid w:val="001327A9"/>
    <w:rsid w:val="001477E1"/>
    <w:rsid w:val="001507D4"/>
    <w:rsid w:val="001553BA"/>
    <w:rsid w:val="001555BD"/>
    <w:rsid w:val="00160A8A"/>
    <w:rsid w:val="00166A60"/>
    <w:rsid w:val="0016797A"/>
    <w:rsid w:val="00180699"/>
    <w:rsid w:val="001810CE"/>
    <w:rsid w:val="001922C2"/>
    <w:rsid w:val="001A0578"/>
    <w:rsid w:val="001A27C0"/>
    <w:rsid w:val="001C3AA0"/>
    <w:rsid w:val="001C553D"/>
    <w:rsid w:val="001D13DD"/>
    <w:rsid w:val="001E22AF"/>
    <w:rsid w:val="001F2607"/>
    <w:rsid w:val="001F3895"/>
    <w:rsid w:val="00216EB2"/>
    <w:rsid w:val="0024047A"/>
    <w:rsid w:val="002725D0"/>
    <w:rsid w:val="00296CE9"/>
    <w:rsid w:val="002A3093"/>
    <w:rsid w:val="002C0433"/>
    <w:rsid w:val="002C4C2B"/>
    <w:rsid w:val="002C625F"/>
    <w:rsid w:val="002C67EF"/>
    <w:rsid w:val="002C6FCE"/>
    <w:rsid w:val="002D086B"/>
    <w:rsid w:val="002D384F"/>
    <w:rsid w:val="002E70CF"/>
    <w:rsid w:val="002F2848"/>
    <w:rsid w:val="002F3A19"/>
    <w:rsid w:val="00321B7A"/>
    <w:rsid w:val="00323AFA"/>
    <w:rsid w:val="00324190"/>
    <w:rsid w:val="003345E0"/>
    <w:rsid w:val="00335822"/>
    <w:rsid w:val="00357CF8"/>
    <w:rsid w:val="00377633"/>
    <w:rsid w:val="003903C2"/>
    <w:rsid w:val="003976F2"/>
    <w:rsid w:val="003B03AB"/>
    <w:rsid w:val="003D0466"/>
    <w:rsid w:val="003D265F"/>
    <w:rsid w:val="003D46FE"/>
    <w:rsid w:val="003E0DE1"/>
    <w:rsid w:val="003E237B"/>
    <w:rsid w:val="003F3ACD"/>
    <w:rsid w:val="003F67E3"/>
    <w:rsid w:val="00400A1B"/>
    <w:rsid w:val="00432ECA"/>
    <w:rsid w:val="00445D70"/>
    <w:rsid w:val="00464253"/>
    <w:rsid w:val="00467C30"/>
    <w:rsid w:val="0047039A"/>
    <w:rsid w:val="00471F88"/>
    <w:rsid w:val="00486B1C"/>
    <w:rsid w:val="004A692B"/>
    <w:rsid w:val="004B2776"/>
    <w:rsid w:val="004B4AC7"/>
    <w:rsid w:val="004B7B7C"/>
    <w:rsid w:val="004D339E"/>
    <w:rsid w:val="004F0D48"/>
    <w:rsid w:val="004F342D"/>
    <w:rsid w:val="00517106"/>
    <w:rsid w:val="00524246"/>
    <w:rsid w:val="0052770B"/>
    <w:rsid w:val="00532171"/>
    <w:rsid w:val="00532823"/>
    <w:rsid w:val="00532C52"/>
    <w:rsid w:val="00541716"/>
    <w:rsid w:val="005422FD"/>
    <w:rsid w:val="005471FE"/>
    <w:rsid w:val="0055799F"/>
    <w:rsid w:val="005A0CD2"/>
    <w:rsid w:val="005A50F7"/>
    <w:rsid w:val="005B4708"/>
    <w:rsid w:val="005C5F13"/>
    <w:rsid w:val="005D5286"/>
    <w:rsid w:val="005F4D9B"/>
    <w:rsid w:val="00600DD5"/>
    <w:rsid w:val="00601740"/>
    <w:rsid w:val="0060247B"/>
    <w:rsid w:val="00610DE0"/>
    <w:rsid w:val="00616AC9"/>
    <w:rsid w:val="006450CE"/>
    <w:rsid w:val="00653972"/>
    <w:rsid w:val="00657356"/>
    <w:rsid w:val="00657428"/>
    <w:rsid w:val="00657606"/>
    <w:rsid w:val="006628F8"/>
    <w:rsid w:val="006A3125"/>
    <w:rsid w:val="006C15C8"/>
    <w:rsid w:val="006C56C3"/>
    <w:rsid w:val="006D1D86"/>
    <w:rsid w:val="00705D6D"/>
    <w:rsid w:val="00705FA5"/>
    <w:rsid w:val="007128A7"/>
    <w:rsid w:val="00722180"/>
    <w:rsid w:val="00752498"/>
    <w:rsid w:val="0076458F"/>
    <w:rsid w:val="007700FB"/>
    <w:rsid w:val="00786AEF"/>
    <w:rsid w:val="007935FD"/>
    <w:rsid w:val="007B014D"/>
    <w:rsid w:val="007C706C"/>
    <w:rsid w:val="007D67AD"/>
    <w:rsid w:val="007D7CA9"/>
    <w:rsid w:val="007F5C6C"/>
    <w:rsid w:val="007F5ECC"/>
    <w:rsid w:val="00823661"/>
    <w:rsid w:val="0082680E"/>
    <w:rsid w:val="00833320"/>
    <w:rsid w:val="008333D0"/>
    <w:rsid w:val="0084467C"/>
    <w:rsid w:val="00854AA3"/>
    <w:rsid w:val="008579F2"/>
    <w:rsid w:val="008714DD"/>
    <w:rsid w:val="00890FC8"/>
    <w:rsid w:val="008A6080"/>
    <w:rsid w:val="008B1FC0"/>
    <w:rsid w:val="008B793E"/>
    <w:rsid w:val="008C18A0"/>
    <w:rsid w:val="008C3A6F"/>
    <w:rsid w:val="008D40C5"/>
    <w:rsid w:val="008D609C"/>
    <w:rsid w:val="008F13C9"/>
    <w:rsid w:val="008F452E"/>
    <w:rsid w:val="008F7AB7"/>
    <w:rsid w:val="009039A0"/>
    <w:rsid w:val="00913AB4"/>
    <w:rsid w:val="00926D51"/>
    <w:rsid w:val="00931ABC"/>
    <w:rsid w:val="009327FA"/>
    <w:rsid w:val="009557B6"/>
    <w:rsid w:val="009700B2"/>
    <w:rsid w:val="009806AC"/>
    <w:rsid w:val="009954E9"/>
    <w:rsid w:val="009A26B1"/>
    <w:rsid w:val="009A501E"/>
    <w:rsid w:val="009A65EE"/>
    <w:rsid w:val="009B0266"/>
    <w:rsid w:val="009D24E5"/>
    <w:rsid w:val="009E3FF8"/>
    <w:rsid w:val="009F09AB"/>
    <w:rsid w:val="009F46A6"/>
    <w:rsid w:val="00A07056"/>
    <w:rsid w:val="00A13EE7"/>
    <w:rsid w:val="00A13F32"/>
    <w:rsid w:val="00A205FA"/>
    <w:rsid w:val="00A2088B"/>
    <w:rsid w:val="00A21BF4"/>
    <w:rsid w:val="00A2538C"/>
    <w:rsid w:val="00A33038"/>
    <w:rsid w:val="00A37AA3"/>
    <w:rsid w:val="00A4204A"/>
    <w:rsid w:val="00A62B7F"/>
    <w:rsid w:val="00A740B3"/>
    <w:rsid w:val="00AB5A3B"/>
    <w:rsid w:val="00AC7331"/>
    <w:rsid w:val="00AD3FE8"/>
    <w:rsid w:val="00AD70D5"/>
    <w:rsid w:val="00AD7E21"/>
    <w:rsid w:val="00B32201"/>
    <w:rsid w:val="00B54EEA"/>
    <w:rsid w:val="00B56865"/>
    <w:rsid w:val="00B626E0"/>
    <w:rsid w:val="00B657F1"/>
    <w:rsid w:val="00B71211"/>
    <w:rsid w:val="00B74DCF"/>
    <w:rsid w:val="00B7631B"/>
    <w:rsid w:val="00B834CD"/>
    <w:rsid w:val="00B92025"/>
    <w:rsid w:val="00B921A4"/>
    <w:rsid w:val="00B97837"/>
    <w:rsid w:val="00BA51C1"/>
    <w:rsid w:val="00BA6F9C"/>
    <w:rsid w:val="00BA7E2E"/>
    <w:rsid w:val="00BB20E8"/>
    <w:rsid w:val="00BB663A"/>
    <w:rsid w:val="00BB7B3B"/>
    <w:rsid w:val="00BC3544"/>
    <w:rsid w:val="00BC3B6D"/>
    <w:rsid w:val="00BC5B49"/>
    <w:rsid w:val="00BC7A67"/>
    <w:rsid w:val="00BC7F5C"/>
    <w:rsid w:val="00BE7DD3"/>
    <w:rsid w:val="00BF0642"/>
    <w:rsid w:val="00BF6B6E"/>
    <w:rsid w:val="00C0304F"/>
    <w:rsid w:val="00C07AB1"/>
    <w:rsid w:val="00C116D9"/>
    <w:rsid w:val="00C22141"/>
    <w:rsid w:val="00C235BD"/>
    <w:rsid w:val="00C26003"/>
    <w:rsid w:val="00C30BF3"/>
    <w:rsid w:val="00C311C3"/>
    <w:rsid w:val="00C324D9"/>
    <w:rsid w:val="00C41E48"/>
    <w:rsid w:val="00C44E6C"/>
    <w:rsid w:val="00C5001B"/>
    <w:rsid w:val="00C56378"/>
    <w:rsid w:val="00C7029B"/>
    <w:rsid w:val="00C77DE3"/>
    <w:rsid w:val="00C90A6D"/>
    <w:rsid w:val="00C95B48"/>
    <w:rsid w:val="00C96B3C"/>
    <w:rsid w:val="00CD1C72"/>
    <w:rsid w:val="00CE6AC5"/>
    <w:rsid w:val="00D02C3D"/>
    <w:rsid w:val="00D05888"/>
    <w:rsid w:val="00D07F6E"/>
    <w:rsid w:val="00D12D10"/>
    <w:rsid w:val="00D13737"/>
    <w:rsid w:val="00D15DFC"/>
    <w:rsid w:val="00D20336"/>
    <w:rsid w:val="00D24588"/>
    <w:rsid w:val="00D32BA1"/>
    <w:rsid w:val="00D55719"/>
    <w:rsid w:val="00D63D84"/>
    <w:rsid w:val="00D65C79"/>
    <w:rsid w:val="00D87391"/>
    <w:rsid w:val="00D87493"/>
    <w:rsid w:val="00DA086E"/>
    <w:rsid w:val="00DA38B4"/>
    <w:rsid w:val="00DA38C5"/>
    <w:rsid w:val="00DB21F6"/>
    <w:rsid w:val="00DF71F5"/>
    <w:rsid w:val="00E022B8"/>
    <w:rsid w:val="00E23333"/>
    <w:rsid w:val="00E36090"/>
    <w:rsid w:val="00E43534"/>
    <w:rsid w:val="00E74561"/>
    <w:rsid w:val="00E83377"/>
    <w:rsid w:val="00E83D6F"/>
    <w:rsid w:val="00E87B2B"/>
    <w:rsid w:val="00E901EC"/>
    <w:rsid w:val="00E94BA9"/>
    <w:rsid w:val="00EA3AE7"/>
    <w:rsid w:val="00ED106B"/>
    <w:rsid w:val="00EE7B5E"/>
    <w:rsid w:val="00EF4523"/>
    <w:rsid w:val="00EF7455"/>
    <w:rsid w:val="00F00975"/>
    <w:rsid w:val="00F201A0"/>
    <w:rsid w:val="00F2572A"/>
    <w:rsid w:val="00F42A66"/>
    <w:rsid w:val="00F562B8"/>
    <w:rsid w:val="00F67D03"/>
    <w:rsid w:val="00F876C7"/>
    <w:rsid w:val="00F9669C"/>
    <w:rsid w:val="00F97C62"/>
    <w:rsid w:val="00FB11A9"/>
    <w:rsid w:val="00FB36A7"/>
    <w:rsid w:val="00FD3F6B"/>
    <w:rsid w:val="00FD65CD"/>
    <w:rsid w:val="00FD6B0C"/>
    <w:rsid w:val="00FE3245"/>
    <w:rsid w:val="00FF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5E8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rFonts w:ascii="Times New Roman" w:hAnsi="Times New Roman"/>
      <w:color w:val="000000"/>
      <w:sz w:val="21"/>
      <w:szCs w:val="21"/>
    </w:rPr>
  </w:style>
  <w:style w:type="table" w:styleId="a8">
    <w:name w:val="Table Grid"/>
    <w:basedOn w:val="a1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pPr>
      <w:jc w:val="center"/>
    </w:pPr>
    <w:rPr>
      <w:rFonts w:ascii="ＭＳ 明朝" w:hAnsi="ＭＳ 明朝" w:cs="Century"/>
      <w:spacing w:val="2"/>
      <w:sz w:val="22"/>
      <w:szCs w:val="22"/>
    </w:rPr>
  </w:style>
  <w:style w:type="character" w:customStyle="1" w:styleId="aa">
    <w:name w:val="記 (文字)"/>
    <w:link w:val="a9"/>
    <w:uiPriority w:val="99"/>
    <w:rPr>
      <w:rFonts w:ascii="ＭＳ 明朝" w:eastAsia="ＭＳ 明朝" w:hAnsi="ＭＳ 明朝" w:cs="Century"/>
      <w:spacing w:val="2"/>
      <w:sz w:val="22"/>
      <w:szCs w:val="22"/>
      <w:lang w:val="en-US" w:eastAsia="ja-JP" w:bidi="ar-SA"/>
    </w:rPr>
  </w:style>
  <w:style w:type="paragraph" w:styleId="ab">
    <w:name w:val="Closing"/>
    <w:basedOn w:val="a"/>
    <w:link w:val="ac"/>
    <w:uiPriority w:val="99"/>
    <w:pPr>
      <w:jc w:val="right"/>
    </w:pPr>
    <w:rPr>
      <w:rFonts w:ascii="ＭＳ 明朝" w:hAnsi="ＭＳ 明朝"/>
      <w:spacing w:val="2"/>
      <w:sz w:val="22"/>
      <w:szCs w:val="22"/>
    </w:rPr>
  </w:style>
  <w:style w:type="paragraph" w:styleId="ad">
    <w:name w:val="Balloon Text"/>
    <w:basedOn w:val="a"/>
    <w:link w:val="ae"/>
    <w:semiHidden/>
    <w:rPr>
      <w:rFonts w:ascii="Arial" w:eastAsia="ＭＳ ゴシック" w:hAnsi="Arial"/>
      <w:sz w:val="18"/>
      <w:szCs w:val="18"/>
    </w:rPr>
  </w:style>
  <w:style w:type="character" w:styleId="af">
    <w:name w:val="line number"/>
    <w:basedOn w:val="a0"/>
    <w:uiPriority w:val="99"/>
    <w:semiHidden/>
    <w:unhideWhenUsed/>
  </w:style>
  <w:style w:type="character" w:styleId="af0">
    <w:name w:val="annotation reference"/>
    <w:uiPriority w:val="99"/>
    <w:semiHidden/>
    <w:unhideWhenUsed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</w:style>
  <w:style w:type="character" w:customStyle="1" w:styleId="af2">
    <w:name w:val="コメント文字列 (文字)"/>
    <w:link w:val="af1"/>
    <w:uiPriority w:val="99"/>
    <w:rPr>
      <w:rFonts w:ascii="Times New Roman" w:hAnsi="Times New Roman"/>
      <w:color w:val="000000"/>
      <w:sz w:val="21"/>
      <w:szCs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Pr>
      <w:b/>
      <w:bCs/>
    </w:rPr>
  </w:style>
  <w:style w:type="character" w:customStyle="1" w:styleId="af4">
    <w:name w:val="コメント内容 (文字)"/>
    <w:link w:val="af3"/>
    <w:uiPriority w:val="99"/>
    <w:semiHidden/>
    <w:rPr>
      <w:rFonts w:ascii="Times New Roman" w:hAnsi="Times New Roman"/>
      <w:b/>
      <w:bCs/>
      <w:color w:val="000000"/>
      <w:sz w:val="21"/>
      <w:szCs w:val="21"/>
    </w:rPr>
  </w:style>
  <w:style w:type="paragraph" w:styleId="af5">
    <w:name w:val="Revision"/>
    <w:hidden/>
    <w:uiPriority w:val="99"/>
    <w:semiHidden/>
    <w:pPr>
      <w:spacing w:after="80"/>
    </w:pPr>
    <w:rPr>
      <w:rFonts w:ascii="Times New Roman" w:hAnsi="Times New Roman"/>
      <w:color w:val="000000"/>
      <w:sz w:val="21"/>
      <w:szCs w:val="21"/>
    </w:rPr>
  </w:style>
  <w:style w:type="character" w:styleId="af6">
    <w:name w:val="Hyperlink"/>
    <w:uiPriority w:val="99"/>
    <w:unhideWhenUsed/>
    <w:rPr>
      <w:color w:val="0000FF"/>
      <w:u w:val="single"/>
    </w:rPr>
  </w:style>
  <w:style w:type="paragraph" w:styleId="af7">
    <w:name w:val="List Paragraph"/>
    <w:basedOn w:val="a"/>
    <w:uiPriority w:val="34"/>
    <w:qFormat/>
    <w:pPr>
      <w:ind w:leftChars="400" w:left="840"/>
    </w:pPr>
    <w:rPr>
      <w:rFonts w:ascii="Century" w:hAnsi="Century"/>
      <w:kern w:val="2"/>
      <w:szCs w:val="22"/>
    </w:rPr>
  </w:style>
  <w:style w:type="paragraph" w:styleId="Web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f8">
    <w:name w:val="No Spacing"/>
    <w:uiPriority w:val="1"/>
    <w:qFormat/>
    <w:pPr>
      <w:widowControl w:val="0"/>
      <w:overflowPunct w:val="0"/>
      <w:adjustRightInd w:val="0"/>
      <w:spacing w:after="8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80"/>
    </w:pPr>
    <w:rPr>
      <w:rFonts w:ascii="ＭＳ 明朝" w:cs="ＭＳ 明朝"/>
      <w:color w:val="000000"/>
      <w:sz w:val="24"/>
      <w:szCs w:val="24"/>
    </w:rPr>
  </w:style>
  <w:style w:type="paragraph" w:styleId="af9">
    <w:name w:val="Plain Text"/>
    <w:basedOn w:val="a"/>
    <w:link w:val="afa"/>
    <w:uiPriority w:val="99"/>
    <w:unhideWhenUsed/>
    <w:rPr>
      <w:rFonts w:ascii="ＭＳ ゴシック" w:eastAsia="ＭＳ ゴシック" w:hAnsi="Courier New" w:cs="Courier New"/>
      <w:kern w:val="2"/>
      <w:sz w:val="20"/>
    </w:rPr>
  </w:style>
  <w:style w:type="character" w:customStyle="1" w:styleId="afa">
    <w:name w:val="書式なし (文字)"/>
    <w:link w:val="af9"/>
    <w:uiPriority w:val="99"/>
    <w:rPr>
      <w:rFonts w:ascii="ＭＳ ゴシック" w:eastAsia="ＭＳ ゴシック" w:hAnsi="Courier New" w:cs="Courier New"/>
      <w:kern w:val="2"/>
      <w:szCs w:val="21"/>
      <w:lang w:val="en-US" w:eastAsia="ja-JP" w:bidi="ar-SA"/>
    </w:rPr>
  </w:style>
  <w:style w:type="paragraph" w:customStyle="1" w:styleId="afb">
    <w:name w:val="一太郎"/>
    <w:pPr>
      <w:widowControl w:val="0"/>
      <w:wordWrap w:val="0"/>
      <w:autoSpaceDE w:val="0"/>
      <w:autoSpaceDN w:val="0"/>
      <w:adjustRightInd w:val="0"/>
      <w:spacing w:after="80" w:line="333" w:lineRule="exact"/>
      <w:jc w:val="both"/>
    </w:pPr>
    <w:rPr>
      <w:rFonts w:cs="Century"/>
      <w:sz w:val="21"/>
      <w:szCs w:val="21"/>
    </w:rPr>
  </w:style>
  <w:style w:type="paragraph" w:customStyle="1" w:styleId="afc">
    <w:name w:val="表ヘッド１"/>
    <w:basedOn w:val="a"/>
    <w:qFormat/>
    <w:pPr>
      <w:wordWrap w:val="0"/>
      <w:autoSpaceDE w:val="0"/>
      <w:autoSpaceDN w:val="0"/>
      <w:jc w:val="center"/>
    </w:pPr>
    <w:rPr>
      <w:rFonts w:ascii="ＭＳ 明朝" w:hAnsi="ＭＳ 明朝" w:cs="ＭＳ 明朝"/>
    </w:rPr>
  </w:style>
  <w:style w:type="paragraph" w:customStyle="1" w:styleId="afd">
    <w:name w:val="本文１"/>
    <w:basedOn w:val="a"/>
    <w:qFormat/>
    <w:pPr>
      <w:wordWrap w:val="0"/>
      <w:autoSpaceDE w:val="0"/>
      <w:autoSpaceDN w:val="0"/>
      <w:spacing w:line="333" w:lineRule="exact"/>
      <w:ind w:left="100" w:hangingChars="100" w:hanging="100"/>
    </w:pPr>
    <w:rPr>
      <w:rFonts w:ascii="Century" w:hAnsi="Century" w:cs="ＭＳ 明朝"/>
    </w:rPr>
  </w:style>
  <w:style w:type="paragraph" w:customStyle="1" w:styleId="afe">
    <w:name w:val="本文２下"/>
    <w:qFormat/>
    <w:pPr>
      <w:spacing w:after="80"/>
      <w:ind w:left="200" w:hangingChars="200" w:hanging="200"/>
    </w:pPr>
    <w:rPr>
      <w:rFonts w:cs="ＭＳ 明朝"/>
      <w:sz w:val="21"/>
      <w:szCs w:val="21"/>
    </w:rPr>
  </w:style>
  <w:style w:type="paragraph" w:customStyle="1" w:styleId="aff">
    <w:name w:val="本文３"/>
    <w:basedOn w:val="afe"/>
    <w:qFormat/>
    <w:pPr>
      <w:ind w:left="300" w:hangingChars="300" w:hanging="300"/>
    </w:pPr>
  </w:style>
  <w:style w:type="paragraph" w:styleId="aff0">
    <w:name w:val="Date"/>
    <w:basedOn w:val="a"/>
    <w:next w:val="a"/>
    <w:link w:val="aff1"/>
    <w:uiPriority w:val="99"/>
    <w:semiHidden/>
    <w:unhideWhenUsed/>
  </w:style>
  <w:style w:type="character" w:customStyle="1" w:styleId="aff1">
    <w:name w:val="日付 (文字)"/>
    <w:link w:val="aff0"/>
    <w:uiPriority w:val="99"/>
    <w:semiHidden/>
    <w:rPr>
      <w:rFonts w:ascii="Times New Roman" w:hAnsi="Times New Roman"/>
      <w:color w:val="000000"/>
      <w:sz w:val="21"/>
      <w:szCs w:val="21"/>
    </w:rPr>
  </w:style>
  <w:style w:type="character" w:customStyle="1" w:styleId="ac">
    <w:name w:val="結語 (文字)"/>
    <w:link w:val="ab"/>
    <w:uiPriority w:val="99"/>
    <w:rPr>
      <w:rFonts w:ascii="ＭＳ 明朝" w:hAnsi="ＭＳ 明朝" w:cs="Century"/>
      <w:spacing w:val="2"/>
      <w:sz w:val="22"/>
      <w:szCs w:val="22"/>
    </w:rPr>
  </w:style>
  <w:style w:type="character" w:customStyle="1" w:styleId="a5">
    <w:name w:val="ヘッダー (文字)"/>
    <w:link w:val="a4"/>
    <w:uiPriority w:val="99"/>
    <w:rPr>
      <w:rFonts w:ascii="Times New Roman" w:hAnsi="Times New Roman"/>
      <w:color w:val="000000"/>
      <w:sz w:val="21"/>
      <w:szCs w:val="21"/>
    </w:rPr>
  </w:style>
  <w:style w:type="character" w:styleId="aff2">
    <w:name w:val="FollowedHyperlink"/>
    <w:uiPriority w:val="99"/>
    <w:semiHidden/>
    <w:unhideWhenUsed/>
    <w:rPr>
      <w:color w:val="800080"/>
      <w:u w:val="single"/>
    </w:rPr>
  </w:style>
  <w:style w:type="table" w:customStyle="1" w:styleId="1">
    <w:name w:val="表 (格子)1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リストなし1"/>
    <w:next w:val="a2"/>
    <w:uiPriority w:val="99"/>
    <w:semiHidden/>
    <w:unhideWhenUsed/>
  </w:style>
  <w:style w:type="table" w:customStyle="1" w:styleId="3">
    <w:name w:val="表 (格子)3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未解決のメンション1"/>
    <w:uiPriority w:val="99"/>
    <w:semiHidden/>
    <w:unhideWhenUsed/>
    <w:rPr>
      <w:color w:val="808080"/>
      <w:shd w:val="clear" w:color="auto" w:fill="E6E6E6"/>
    </w:rPr>
  </w:style>
  <w:style w:type="numbering" w:customStyle="1" w:styleId="20">
    <w:name w:val="リストなし2"/>
    <w:next w:val="a2"/>
    <w:uiPriority w:val="99"/>
    <w:semiHidden/>
    <w:unhideWhenUsed/>
  </w:style>
  <w:style w:type="table" w:customStyle="1" w:styleId="4">
    <w:name w:val="表 (格子)4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吹き出し (文字)"/>
    <w:link w:val="ad"/>
    <w:semiHidden/>
    <w:rPr>
      <w:rFonts w:ascii="Arial" w:eastAsia="ＭＳ ゴシック" w:hAnsi="Arial"/>
      <w:color w:val="000000"/>
      <w:sz w:val="18"/>
      <w:szCs w:val="18"/>
    </w:rPr>
  </w:style>
  <w:style w:type="table" w:customStyle="1" w:styleId="110">
    <w:name w:val="表 (格子)1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リストなし11"/>
    <w:next w:val="a2"/>
    <w:uiPriority w:val="99"/>
    <w:semiHidden/>
    <w:unhideWhenUsed/>
  </w:style>
  <w:style w:type="table" w:customStyle="1" w:styleId="31">
    <w:name w:val="表 (格子)3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未解決のメンション2"/>
    <w:uiPriority w:val="99"/>
    <w:semiHidden/>
    <w:unhideWhenUsed/>
    <w:rPr>
      <w:color w:val="808080"/>
      <w:shd w:val="clear" w:color="auto" w:fill="E6E6E6"/>
    </w:rPr>
  </w:style>
  <w:style w:type="character" w:customStyle="1" w:styleId="30">
    <w:name w:val="未解決のメンション3"/>
    <w:uiPriority w:val="99"/>
    <w:semiHidden/>
    <w:unhideWhenUsed/>
    <w:rPr>
      <w:color w:val="808080"/>
      <w:shd w:val="clear" w:color="auto" w:fill="E6E6E6"/>
    </w:rPr>
  </w:style>
  <w:style w:type="paragraph" w:styleId="aff3">
    <w:name w:val="Body Text"/>
    <w:basedOn w:val="a"/>
    <w:link w:val="aff4"/>
    <w:uiPriority w:val="1"/>
    <w:qFormat/>
    <w:pPr>
      <w:autoSpaceDE w:val="0"/>
      <w:autoSpaceDN w:val="0"/>
    </w:pPr>
    <w:rPr>
      <w:sz w:val="16"/>
      <w:szCs w:val="16"/>
      <w:lang w:val="ja-JP" w:bidi="ja-JP"/>
    </w:rPr>
  </w:style>
  <w:style w:type="character" w:customStyle="1" w:styleId="aff4">
    <w:name w:val="本文 (文字)"/>
    <w:link w:val="aff3"/>
    <w:uiPriority w:val="1"/>
    <w:rPr>
      <w:rFonts w:ascii="ＭＳ Ｐゴシック" w:eastAsia="ＭＳ Ｐゴシック" w:hAnsi="ＭＳ Ｐゴシック" w:cs="ＭＳ Ｐゴシック"/>
      <w:sz w:val="16"/>
      <w:szCs w:val="16"/>
      <w:lang w:val="ja-JP" w:bidi="ja-JP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spacing w:line="203" w:lineRule="exact"/>
      <w:ind w:left="26"/>
    </w:pPr>
    <w:rPr>
      <w:sz w:val="22"/>
      <w:szCs w:val="22"/>
      <w:lang w:val="ja-JP" w:bidi="ja-JP"/>
    </w:rPr>
  </w:style>
  <w:style w:type="character" w:customStyle="1" w:styleId="itemtitle">
    <w:name w:val="itemtitle"/>
    <w:basedOn w:val="a0"/>
  </w:style>
  <w:style w:type="table" w:customStyle="1" w:styleId="311">
    <w:name w:val="表 (格子)31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 (格子)41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表 (格子)312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表 (格子)42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 (格子)313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 (格子)314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 (格子)315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 (格子)51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Placeholder Text"/>
    <w:uiPriority w:val="99"/>
    <w:semiHidden/>
    <w:rPr>
      <w:color w:val="808080"/>
    </w:rPr>
  </w:style>
  <w:style w:type="table" w:customStyle="1" w:styleId="7">
    <w:name w:val="表 (格子)7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A740B3"/>
    <w:pPr>
      <w:widowControl w:val="0"/>
      <w:autoSpaceDE w:val="0"/>
      <w:autoSpaceDN w:val="0"/>
      <w:spacing w:after="8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612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25591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96115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3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7253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2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74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1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25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513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8096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37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3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842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16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8843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83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145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4891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797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9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393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74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2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6197">
                          <w:marLeft w:val="0"/>
                          <w:marRight w:val="40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7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91464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4998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42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28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80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0936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798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937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BEE853CA869F449199A068B448201D" ma:contentTypeVersion="14" ma:contentTypeDescription="新しいドキュメントを作成します。" ma:contentTypeScope="" ma:versionID="a0472d2fcb066cfa1cd1aa6029393c84">
  <xsd:schema xmlns:xsd="http://www.w3.org/2001/XMLSchema" xmlns:xs="http://www.w3.org/2001/XMLSchema" xmlns:p="http://schemas.microsoft.com/office/2006/metadata/properties" xmlns:ns2="f10c3115-b683-47ad-a799-ba10eee1d248" xmlns:ns3="f3afe849-0a7d-4b5c-a4c6-e09e509d0d50" targetNamespace="http://schemas.microsoft.com/office/2006/metadata/properties" ma:root="true" ma:fieldsID="22f88e309560f5069342eaf7ad0a2a3a" ns2:_="" ns3:_="">
    <xsd:import namespace="f10c3115-b683-47ad-a799-ba10eee1d248"/>
    <xsd:import namespace="f3afe849-0a7d-4b5c-a4c6-e09e509d0d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c3115-b683-47ad-a799-ba10eee1d2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804ebf9-b652-43cc-9369-06696671c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afe849-0a7d-4b5c-a4c6-e09e509d0d5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3e1f6f2-a16b-4373-8af0-88f70ab48b12}" ma:internalName="TaxCatchAll" ma:showField="CatchAllData" ma:web="f3afe849-0a7d-4b5c-a4c6-e09e509d0d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afe849-0a7d-4b5c-a4c6-e09e509d0d50" xsi:nil="true"/>
    <lcf76f155ced4ddcb4097134ff3c332f xmlns="f10c3115-b683-47ad-a799-ba10eee1d24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F4E15E-9A37-49A9-AD08-6CDA82EE2D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0c3115-b683-47ad-a799-ba10eee1d248"/>
    <ds:schemaRef ds:uri="f3afe849-0a7d-4b5c-a4c6-e09e509d0d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838837-EE78-44B6-B1BF-9FD17B0985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94EA81-A03B-401C-97D6-33D76154F7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28E3AC-82DD-4A48-9356-559B80E962FF}">
  <ds:schemaRefs>
    <ds:schemaRef ds:uri="http://schemas.microsoft.com/office/2006/metadata/properties"/>
    <ds:schemaRef ds:uri="http://schemas.microsoft.com/office/infopath/2007/PartnerControls"/>
    <ds:schemaRef ds:uri="f3afe849-0a7d-4b5c-a4c6-e09e509d0d50"/>
    <ds:schemaRef ds:uri="f10c3115-b683-47ad-a799-ba10eee1d2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368</Characters>
  <Application>Microsoft Office Word</Application>
  <DocSecurity>0</DocSecurity>
  <Lines>26</Lines>
  <Paragraphs>28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2026-02-25T07:36:00Z</dcterms:created>
  <dcterms:modified xsi:type="dcterms:W3CDTF">2026-02-25T07:36:00Z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0x0101008FBEE853CA869F449199A068B448201D</vt:lpwstr>
  </property>
  <property fmtid="{D5CDD505-2E9C-101B-9397-08002B2CF9AE}" pid="3" name="MediaServiceImageTags">
    <vt:lpwstr/>
  </property>
</Properties>
</file>